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4ACE" w14:textId="797A7CD3" w:rsidR="0071696F" w:rsidRPr="0071696F" w:rsidRDefault="0071696F" w:rsidP="00716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6F">
        <w:rPr>
          <w:rFonts w:ascii="Times New Roman" w:hAnsi="Times New Roman" w:cs="Times New Roman"/>
          <w:b/>
          <w:bCs/>
          <w:sz w:val="28"/>
          <w:szCs w:val="28"/>
        </w:rPr>
        <w:t>КАВМИНВОДЫ, Ставропольский край, Железноводский курорт</w:t>
      </w:r>
    </w:p>
    <w:p w14:paraId="298BA46A" w14:textId="78CFD9E9" w:rsidR="00DB6B64" w:rsidRDefault="0071696F" w:rsidP="002F1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696F">
        <w:rPr>
          <w:rFonts w:ascii="Times New Roman" w:hAnsi="Times New Roman" w:cs="Times New Roman"/>
          <w:b/>
          <w:bCs/>
          <w:sz w:val="40"/>
          <w:szCs w:val="40"/>
        </w:rPr>
        <w:t>Санаторий «МИНЕРАЛЬНЫЕ ВОДЫ»</w:t>
      </w:r>
    </w:p>
    <w:p w14:paraId="58E7ACAA" w14:textId="6E7F4D42" w:rsidR="0071696F" w:rsidRDefault="0071696F" w:rsidP="002F1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ПРОФСОЮЗНАЯ СКИДКА 30%</w:t>
      </w:r>
    </w:p>
    <w:p w14:paraId="24C3CA4D" w14:textId="7CA2CCF1" w:rsidR="00643CFB" w:rsidRDefault="00643CFB" w:rsidP="002F1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696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цена указана с профсоюзной скидко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</w:p>
    <w:p w14:paraId="536598FE" w14:textId="4BB84CC6" w:rsidR="00643CFB" w:rsidRDefault="00C647C5" w:rsidP="00643CF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47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1CE70" wp14:editId="7464936D">
                <wp:simplePos x="0" y="0"/>
                <wp:positionH relativeFrom="column">
                  <wp:posOffset>2988945</wp:posOffset>
                </wp:positionH>
                <wp:positionV relativeFrom="paragraph">
                  <wp:posOffset>502920</wp:posOffset>
                </wp:positionV>
                <wp:extent cx="3283585" cy="2751455"/>
                <wp:effectExtent l="0" t="0" r="12065" b="1079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0A55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Многопрофильна путевка</w:t>
                            </w:r>
                          </w:p>
                          <w:p w14:paraId="34C13652" w14:textId="34DDB6A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2-х местный ЛЮКС </w:t>
                            </w:r>
                            <w:r w:rsidR="005606A1" w:rsidRPr="005606A1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740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06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5180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1AB0"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р/сутки за 2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-х человек</w:t>
                            </w:r>
                          </w:p>
                          <w:p w14:paraId="61C1F488" w14:textId="77777777" w:rsidR="002F1AB0" w:rsidRPr="002F1AB0" w:rsidRDefault="002F1AB0" w:rsidP="002F1AB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путевку входит</w:t>
                            </w: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8E4B0D8" w14:textId="7737D17E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Размещение в комфортабельном номере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6110C8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Лечение до 15 процедур</w:t>
                            </w:r>
                          </w:p>
                          <w:p w14:paraId="4ECD98FB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Зона Спа и Бассейн</w:t>
                            </w:r>
                          </w:p>
                          <w:p w14:paraId="4072A43C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Трехразовое питание</w:t>
                            </w:r>
                          </w:p>
                          <w:p w14:paraId="09135D7A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Программа анимации и развлечений</w:t>
                            </w:r>
                          </w:p>
                          <w:p w14:paraId="2AEB9538" w14:textId="64DDA677" w:rsidR="00C647C5" w:rsidRDefault="00C64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1CE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5.35pt;margin-top:39.6pt;width:258.55pt;height:21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">
                <v:textbox>
                  <w:txbxContent>
                    <w:p w14:paraId="26480A55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Многопрофильна путевка</w:t>
                      </w:r>
                    </w:p>
                    <w:p w14:paraId="34C13652" w14:textId="34DDB6A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2-х местный ЛЮКС </w:t>
                      </w:r>
                      <w:r w:rsidR="005606A1" w:rsidRPr="005606A1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740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0</w:t>
                      </w: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06A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5180</w:t>
                      </w:r>
                      <w:r w:rsidRPr="0071696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F1AB0"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р/сутки за 2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-х человек</w:t>
                      </w:r>
                    </w:p>
                    <w:p w14:paraId="61C1F488" w14:textId="77777777" w:rsidR="002F1AB0" w:rsidRPr="002F1AB0" w:rsidRDefault="002F1AB0" w:rsidP="002F1AB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путевку входит</w:t>
                      </w: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8E4B0D8" w14:textId="7737D17E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Размещение в комфортабельном номере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6110C8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Лечение до 15 процедур</w:t>
                      </w:r>
                    </w:p>
                    <w:p w14:paraId="4ECD98FB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Зона Спа и Бассейн</w:t>
                      </w:r>
                    </w:p>
                    <w:p w14:paraId="4072A43C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Трехразовое питание</w:t>
                      </w:r>
                    </w:p>
                    <w:p w14:paraId="09135D7A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Программа анимации и развлечений</w:t>
                      </w:r>
                    </w:p>
                    <w:p w14:paraId="2AEB9538" w14:textId="64DDA677" w:rsidR="00C647C5" w:rsidRDefault="00C647C5"/>
                  </w:txbxContent>
                </v:textbox>
                <w10:wrap type="square"/>
              </v:shape>
            </w:pict>
          </mc:Fallback>
        </mc:AlternateContent>
      </w:r>
      <w:r w:rsidRPr="00C647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DE0B1" wp14:editId="57D0CA25">
                <wp:simplePos x="0" y="0"/>
                <wp:positionH relativeFrom="column">
                  <wp:posOffset>-652145</wp:posOffset>
                </wp:positionH>
                <wp:positionV relativeFrom="paragraph">
                  <wp:posOffset>502285</wp:posOffset>
                </wp:positionV>
                <wp:extent cx="3554095" cy="2750185"/>
                <wp:effectExtent l="0" t="0" r="2730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275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61D7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Оздоровительная путевка</w:t>
                            </w:r>
                          </w:p>
                          <w:p w14:paraId="63C65443" w14:textId="2D905BF5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2-х местный ЛЮКС </w:t>
                            </w:r>
                            <w:r w:rsidR="005606A1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64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00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06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4 480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р/сутки за 2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-х человек</w:t>
                            </w:r>
                          </w:p>
                          <w:p w14:paraId="4A9B8267" w14:textId="7142FD5D" w:rsidR="00C647C5" w:rsidRPr="002F1AB0" w:rsidRDefault="00C647C5" w:rsidP="00C647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В 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путевку входит</w:t>
                            </w: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AE6911E" w14:textId="58520E60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Размещение в комфортабельном номере</w:t>
                            </w:r>
                          </w:p>
                          <w:p w14:paraId="0A5A14BA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Оздоровительные процедуры до 7</w:t>
                            </w:r>
                          </w:p>
                          <w:p w14:paraId="3CD9DB78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Зона Спа и Бассейн</w:t>
                            </w:r>
                          </w:p>
                          <w:p w14:paraId="0CC55168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Трехразовое питание</w:t>
                            </w:r>
                          </w:p>
                          <w:p w14:paraId="08D0A8D9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Программа анимации и развлечений</w:t>
                            </w:r>
                          </w:p>
                          <w:p w14:paraId="203943D8" w14:textId="4C869008" w:rsidR="00C647C5" w:rsidRDefault="00C64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0B1" id="_x0000_s1027" type="#_x0000_t202" style="position:absolute;left:0;text-align:left;margin-left:-51.35pt;margin-top:39.55pt;width:279.85pt;height:21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">
                <v:textbox>
                  <w:txbxContent>
                    <w:p w14:paraId="615061D7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Оздоровительная путевка</w:t>
                      </w:r>
                    </w:p>
                    <w:p w14:paraId="63C65443" w14:textId="2D905BF5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2-х местный ЛЮКС </w:t>
                      </w:r>
                      <w:r w:rsidR="005606A1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64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00</w:t>
                      </w: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06A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4 480</w:t>
                      </w:r>
                      <w:r w:rsidRPr="0071696F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р/сутки за 2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-х человек</w:t>
                      </w:r>
                    </w:p>
                    <w:p w14:paraId="4A9B8267" w14:textId="7142FD5D" w:rsidR="00C647C5" w:rsidRPr="002F1AB0" w:rsidRDefault="00C647C5" w:rsidP="00C647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В </w:t>
                      </w:r>
                      <w:r w:rsid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путевку входит</w:t>
                      </w: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AE6911E" w14:textId="58520E60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Размещение в комфортабельном номере</w:t>
                      </w:r>
                    </w:p>
                    <w:p w14:paraId="0A5A14BA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Оздоровительные процедуры до 7</w:t>
                      </w:r>
                    </w:p>
                    <w:p w14:paraId="3CD9DB78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Зона Спа и Бассейн</w:t>
                      </w:r>
                    </w:p>
                    <w:p w14:paraId="0CC55168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Трехразовое питание</w:t>
                      </w:r>
                    </w:p>
                    <w:p w14:paraId="08D0A8D9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Программа анимации и развлечений</w:t>
                      </w:r>
                    </w:p>
                    <w:p w14:paraId="203943D8" w14:textId="4C869008" w:rsidR="00C647C5" w:rsidRDefault="00C647C5"/>
                  </w:txbxContent>
                </v:textbox>
                <w10:wrap type="square"/>
              </v:shape>
            </w:pict>
          </mc:Fallback>
        </mc:AlternateContent>
      </w:r>
      <w:r w:rsidR="00643C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Цена действует с </w:t>
      </w:r>
      <w:r w:rsidR="008461F7">
        <w:rPr>
          <w:rFonts w:ascii="Times New Roman" w:hAnsi="Times New Roman" w:cs="Times New Roman"/>
          <w:b/>
          <w:bCs/>
          <w:sz w:val="28"/>
          <w:szCs w:val="28"/>
          <w:u w:val="single"/>
        </w:rPr>
        <w:t>24.03</w:t>
      </w:r>
      <w:r w:rsidR="00643C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.2021 по </w:t>
      </w:r>
      <w:r w:rsidR="008461F7">
        <w:rPr>
          <w:rFonts w:ascii="Times New Roman" w:hAnsi="Times New Roman" w:cs="Times New Roman"/>
          <w:b/>
          <w:bCs/>
          <w:sz w:val="28"/>
          <w:szCs w:val="28"/>
          <w:u w:val="single"/>
        </w:rPr>
        <w:t>06.06</w:t>
      </w:r>
      <w:r w:rsidR="00643CFB">
        <w:rPr>
          <w:rFonts w:ascii="Times New Roman" w:hAnsi="Times New Roman" w:cs="Times New Roman"/>
          <w:b/>
          <w:bCs/>
          <w:sz w:val="28"/>
          <w:szCs w:val="28"/>
          <w:u w:val="single"/>
        </w:rPr>
        <w:t>.2021г.</w:t>
      </w:r>
    </w:p>
    <w:p w14:paraId="71819042" w14:textId="440B9398" w:rsidR="00C647C5" w:rsidRPr="00C647C5" w:rsidRDefault="00FA129A" w:rsidP="00C64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29A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ED8A74" wp14:editId="755E5346">
                <wp:simplePos x="0" y="0"/>
                <wp:positionH relativeFrom="column">
                  <wp:posOffset>2959100</wp:posOffset>
                </wp:positionH>
                <wp:positionV relativeFrom="paragraph">
                  <wp:posOffset>3022600</wp:posOffset>
                </wp:positionV>
                <wp:extent cx="3339465" cy="4245610"/>
                <wp:effectExtent l="0" t="0" r="13335" b="2159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424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AC678" w14:textId="7AF32D51" w:rsidR="00FA129A" w:rsidRPr="00FA129A" w:rsidRDefault="00FA129A" w:rsidP="00FA12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Перечень процедур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входящ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их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стоимость «Многопрофильная путевка»</w:t>
                            </w:r>
                          </w:p>
                          <w:p w14:paraId="62BC9B7F" w14:textId="531FF131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-Первичный прием врача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B74D68C" w14:textId="6B13B5F1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-Прием врачей-специалистов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BE0F39" w14:textId="6E37D22A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-ЭКГ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99083C6" w14:textId="6E867996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-Лабораторная диагностика -общий анализ крови, общий анализ мочи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5B6DCCA" w14:textId="37F351B9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-Микроклизмы лекарственные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69D5BBE" w14:textId="0C930525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-Сифонное промывание кишечника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59FEF10" w14:textId="7F39153C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-Аппликационная грязь (Тамбуэль)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7398A45" w14:textId="4BF092DC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-Ингаляции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B6F3E92" w14:textId="673EE9B2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-Массаж ручной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DD9D844" w14:textId="73984174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-ЛФК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B64E109" w14:textId="3313FFA5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-Аппаратная физиотерапия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8A62FEC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-Прием минеральной воды «Новотерская целебная»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A897A4E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-Ванны (минеральные, хвойные, травяные) по показаниям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D2B19A3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-Фитотерапия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9833BD5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-Фитоаэронизация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A9B4E5E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-Бассейн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31A4CE1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Диетотерапия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BB254E9" w14:textId="687A4D19" w:rsidR="00FA129A" w:rsidRPr="00643CFB" w:rsidRDefault="00FA129A" w:rsidP="00643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Климатолечение (терренкур)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8A74" id="_x0000_s1028" type="#_x0000_t202" style="position:absolute;left:0;text-align:left;margin-left:233pt;margin-top:238pt;width:262.95pt;height:33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">
                <v:textbox>
                  <w:txbxContent>
                    <w:p w14:paraId="0E9AC678" w14:textId="7AF32D51" w:rsidR="00FA129A" w:rsidRPr="00FA129A" w:rsidRDefault="00FA129A" w:rsidP="00FA12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Перечень процедур</w:t>
                      </w:r>
                      <w:r w:rsid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входящ</w:t>
                      </w:r>
                      <w:r w:rsid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их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стоимость «Многопрофильная путевка»</w:t>
                      </w:r>
                    </w:p>
                    <w:p w14:paraId="62BC9B7F" w14:textId="531FF131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-Первичный прием врача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B74D68C" w14:textId="6B13B5F1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-Прием врачей-специалистов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BE0F39" w14:textId="6E37D22A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-ЭКГ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99083C6" w14:textId="6E867996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-Лабораторная диагностика -общий анализ крови, общий анализ мочи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5B6DCCA" w14:textId="37F351B9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-Микроклизмы лекарственные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569D5BBE" w14:textId="0C930525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-Сифонное промывание кишечника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59FEF10" w14:textId="7F39153C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-Аппликационная грязь (Тамбуэль)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7398A45" w14:textId="4BF092DC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-Ингаляции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B6F3E92" w14:textId="673EE9B2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-Массаж ручной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DD9D844" w14:textId="73984174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-ЛФК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B64E109" w14:textId="3313FFA5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-Аппаратная физиотерапия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8A62FEC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-Прием минеральной воды «Новотерская целебная»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A897A4E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-Ванны (минеральные, хвойные, травяные) по показаниям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2D2B19A3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-Фитотерапия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9833BD5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-Фитоаэронизация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A9B4E5E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-Бассейн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31A4CE1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Диетотерапия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3BB254E9" w14:textId="687A4D19" w:rsidR="00FA129A" w:rsidRPr="00643CFB" w:rsidRDefault="00FA129A" w:rsidP="00643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Климатолечение (терренкур)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7C5" w:rsidRPr="00C64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Медицинский профиль санатория:</w:t>
      </w:r>
    </w:p>
    <w:p w14:paraId="12882592" w14:textId="2584AFDD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органов пищеварения.</w:t>
      </w:r>
    </w:p>
    <w:p w14:paraId="0C16139B" w14:textId="0B5953FF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обмена веществ и эндокринной системы.</w:t>
      </w:r>
    </w:p>
    <w:p w14:paraId="45FAD250" w14:textId="142673BD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и последствия травм периферической нервной системы.</w:t>
      </w:r>
    </w:p>
    <w:p w14:paraId="426318F6" w14:textId="127AA8F6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костно-мышечной системы.</w:t>
      </w:r>
    </w:p>
    <w:p w14:paraId="6EC15D4C" w14:textId="1E952616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органов дыхания.</w:t>
      </w:r>
    </w:p>
    <w:p w14:paraId="0B2514D7" w14:textId="1586C827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болезни.</w:t>
      </w:r>
    </w:p>
    <w:p w14:paraId="289D22B2" w14:textId="5F89C9B2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мочеполовой системы.</w:t>
      </w:r>
    </w:p>
    <w:p w14:paraId="70C3A361" w14:textId="1941E675" w:rsidR="00C647C5" w:rsidRPr="002F1AB0" w:rsidRDefault="00FA129A" w:rsidP="007169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A34746" wp14:editId="7CB49E86">
                <wp:simplePos x="0" y="0"/>
                <wp:positionH relativeFrom="column">
                  <wp:posOffset>-833755</wp:posOffset>
                </wp:positionH>
                <wp:positionV relativeFrom="paragraph">
                  <wp:posOffset>270510</wp:posOffset>
                </wp:positionV>
                <wp:extent cx="3593465" cy="2400935"/>
                <wp:effectExtent l="0" t="0" r="26035" b="1841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69CC" w14:textId="1B952268" w:rsidR="00C647C5" w:rsidRPr="00FA129A" w:rsidRDefault="00FA129A" w:rsidP="00FA12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Перечень процедур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входящ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их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стоимость «</w:t>
                            </w:r>
                            <w:r w:rsidR="00C647C5"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Оздоровительная путевка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</w:p>
                          <w:p w14:paraId="072CC76F" w14:textId="7D0EE3AF" w:rsidR="00C647C5" w:rsidRPr="00FA129A" w:rsidRDefault="00C647C5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-Первичный прием врача</w:t>
                            </w:r>
                            <w:r w:rsid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9D3F3CB" w14:textId="3F41A444" w:rsidR="00C647C5" w:rsidRPr="00FA129A" w:rsidRDefault="00C647C5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-Прием минеральной воды «Новотерская целебная»</w:t>
                            </w:r>
                            <w:r w:rsid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BA94697" w14:textId="54478990" w:rsidR="00C647C5" w:rsidRPr="00FA129A" w:rsidRDefault="00C647C5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-Ванны (минеральные, хвойные, травяные) по показаниям</w:t>
                            </w:r>
                            <w:r w:rsid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4FDCF92" w14:textId="4D17F15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-Фитотерапия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6E380BC" w14:textId="2A926A74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-Фитоаэронизация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8D68D8F" w14:textId="62CC4621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-Бассейн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2ABE79E" w14:textId="51AB45BD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Диетотерапия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9E6B841" w14:textId="329F5720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Климатолечение (терренкур)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E228AE" w14:textId="77777777" w:rsidR="00FA129A" w:rsidRPr="00C647C5" w:rsidRDefault="00FA129A" w:rsidP="00C647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34746" id="_x0000_s1029" type="#_x0000_t202" style="position:absolute;left:0;text-align:left;margin-left:-65.65pt;margin-top:21.3pt;width:282.95pt;height:18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">
                <v:textbox>
                  <w:txbxContent>
                    <w:p w14:paraId="5D5D69CC" w14:textId="1B952268" w:rsidR="00C647C5" w:rsidRPr="00FA129A" w:rsidRDefault="00FA129A" w:rsidP="00FA12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Перечень процедур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входящ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их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стоимость «</w:t>
                      </w:r>
                      <w:r w:rsidR="00C647C5"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Оздоровительная путевка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»</w:t>
                      </w:r>
                    </w:p>
                    <w:p w14:paraId="072CC76F" w14:textId="7D0EE3AF" w:rsidR="00C647C5" w:rsidRPr="00FA129A" w:rsidRDefault="00C647C5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-Первичный прием врача</w:t>
                      </w:r>
                      <w:r w:rsid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9D3F3CB" w14:textId="3F41A444" w:rsidR="00C647C5" w:rsidRPr="00FA129A" w:rsidRDefault="00C647C5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-Прием минеральной воды «Новотерская целебная»</w:t>
                      </w:r>
                      <w:r w:rsid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3BA94697" w14:textId="54478990" w:rsidR="00C647C5" w:rsidRPr="00FA129A" w:rsidRDefault="00C647C5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-Ванны (минеральные, хвойные, травяные) по показаниям</w:t>
                      </w:r>
                      <w:r w:rsid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4FDCF92" w14:textId="4D17F15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-Фитотерапия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6E380BC" w14:textId="2A926A74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-Фитоаэронизация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8D68D8F" w14:textId="62CC4621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-Бассейн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2ABE79E" w14:textId="51AB45BD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Диетотерапия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29E6B841" w14:textId="329F5720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Климатолечение (терренкур)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FE228AE" w14:textId="77777777" w:rsidR="00FA129A" w:rsidRPr="00C647C5" w:rsidRDefault="00FA129A" w:rsidP="00C647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7C5"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Гинекологические заболевания</w:t>
      </w:r>
    </w:p>
    <w:sectPr w:rsidR="00C647C5" w:rsidRPr="002F1AB0" w:rsidSect="00A02C65">
      <w:footerReference w:type="default" r:id="rId7"/>
      <w:pgSz w:w="11906" w:h="16838"/>
      <w:pgMar w:top="1134" w:right="850" w:bottom="1134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4C550" w14:textId="77777777" w:rsidR="002873DD" w:rsidRDefault="002873DD" w:rsidP="00A02C65">
      <w:pPr>
        <w:spacing w:after="0" w:line="240" w:lineRule="auto"/>
      </w:pPr>
      <w:r>
        <w:separator/>
      </w:r>
    </w:p>
  </w:endnote>
  <w:endnote w:type="continuationSeparator" w:id="0">
    <w:p w14:paraId="7A1B443B" w14:textId="77777777" w:rsidR="002873DD" w:rsidRDefault="002873DD" w:rsidP="00A0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C9E0" w14:textId="79E289B2" w:rsidR="00A02C65" w:rsidRPr="00A02C65" w:rsidRDefault="00A02C65" w:rsidP="00A02C65">
    <w:pPr>
      <w:pStyle w:val="a7"/>
      <w:jc w:val="center"/>
      <w:rPr>
        <w:rFonts w:ascii="Times New Roman" w:hAnsi="Times New Roman" w:cs="Times New Roman"/>
        <w:sz w:val="56"/>
        <w:szCs w:val="56"/>
      </w:rPr>
    </w:pPr>
    <w:r w:rsidRPr="00A02C65">
      <w:rPr>
        <w:rFonts w:ascii="Times New Roman" w:hAnsi="Times New Roman" w:cs="Times New Roman"/>
        <w:sz w:val="56"/>
        <w:szCs w:val="56"/>
      </w:rPr>
      <w:t>Обращаться по тел: 8-912-317-27-68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FFDD3" w14:textId="77777777" w:rsidR="002873DD" w:rsidRDefault="002873DD" w:rsidP="00A02C65">
      <w:pPr>
        <w:spacing w:after="0" w:line="240" w:lineRule="auto"/>
      </w:pPr>
      <w:r>
        <w:separator/>
      </w:r>
    </w:p>
  </w:footnote>
  <w:footnote w:type="continuationSeparator" w:id="0">
    <w:p w14:paraId="68D0A4CE" w14:textId="77777777" w:rsidR="002873DD" w:rsidRDefault="002873DD" w:rsidP="00A02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72D23"/>
    <w:multiLevelType w:val="multilevel"/>
    <w:tmpl w:val="BDE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ED"/>
    <w:rsid w:val="00127A2F"/>
    <w:rsid w:val="001A63C3"/>
    <w:rsid w:val="002873DD"/>
    <w:rsid w:val="002E49ED"/>
    <w:rsid w:val="002F1AB0"/>
    <w:rsid w:val="005606A1"/>
    <w:rsid w:val="00643CFB"/>
    <w:rsid w:val="0071696F"/>
    <w:rsid w:val="008461F7"/>
    <w:rsid w:val="00A02C65"/>
    <w:rsid w:val="00C647C5"/>
    <w:rsid w:val="00DB6B64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9050"/>
  <w15:chartTrackingRefBased/>
  <w15:docId w15:val="{6EE42157-5F54-4F88-BFAD-489C648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7C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47C5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0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C65"/>
  </w:style>
  <w:style w:type="paragraph" w:styleId="a7">
    <w:name w:val="footer"/>
    <w:basedOn w:val="a"/>
    <w:link w:val="a8"/>
    <w:uiPriority w:val="99"/>
    <w:unhideWhenUsed/>
    <w:rsid w:val="00A0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2021-03-23T05:29:00Z</dcterms:created>
  <dcterms:modified xsi:type="dcterms:W3CDTF">2021-03-23T05:43:00Z</dcterms:modified>
</cp:coreProperties>
</file>