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04" w:rsidRDefault="00403C04"/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403C04" w:rsidTr="00403C04">
        <w:tc>
          <w:tcPr>
            <w:tcW w:w="10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3C04" w:rsidRDefault="00403C04" w:rsidP="00E76D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3C04" w:rsidRPr="00403C04" w:rsidRDefault="00403C04" w:rsidP="00403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</w:rPr>
            </w:pPr>
            <w:r w:rsidRPr="00403C04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АВТОНОМНОЕ ДОШКОЛЬНОЕ ОБРАЗОВАТЕЛЬНОЕ УЧРЕЖДЕНИЕ - ЦЕНТР РАЗВИТИЯ </w:t>
            </w:r>
            <w:proofErr w:type="gramStart"/>
            <w:r w:rsidRPr="00403C04">
              <w:rPr>
                <w:rFonts w:ascii="Times New Roman" w:hAnsi="Times New Roman"/>
                <w:b/>
                <w:sz w:val="24"/>
                <w:szCs w:val="24"/>
              </w:rPr>
              <w:t>РЕБЁНКА  –</w:t>
            </w:r>
            <w:proofErr w:type="gramEnd"/>
            <w:r w:rsidRPr="00403C0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03C04">
              <w:rPr>
                <w:rFonts w:ascii="Times New Roman" w:hAnsi="Times New Roman"/>
                <w:b/>
              </w:rPr>
              <w:t>детский сад № 199 «Созидание»</w:t>
            </w:r>
          </w:p>
          <w:p w:rsidR="00403C04" w:rsidRPr="00403C04" w:rsidRDefault="00403C04" w:rsidP="0040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C04">
              <w:rPr>
                <w:rFonts w:ascii="Times New Roman" w:hAnsi="Times New Roman"/>
                <w:sz w:val="24"/>
                <w:szCs w:val="24"/>
              </w:rPr>
              <w:t xml:space="preserve">620014, г. Екатеринбург, ул. </w:t>
            </w:r>
            <w:proofErr w:type="spellStart"/>
            <w:r w:rsidRPr="00403C04">
              <w:rPr>
                <w:rFonts w:ascii="Times New Roman" w:hAnsi="Times New Roman"/>
                <w:sz w:val="24"/>
                <w:szCs w:val="24"/>
              </w:rPr>
              <w:t>Энергостроителей</w:t>
            </w:r>
            <w:proofErr w:type="spellEnd"/>
            <w:r w:rsidRPr="00403C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403C0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403C04">
              <w:rPr>
                <w:rFonts w:ascii="Times New Roman" w:hAnsi="Times New Roman"/>
                <w:sz w:val="24"/>
                <w:szCs w:val="24"/>
              </w:rPr>
              <w:t xml:space="preserve"> а, тел: 8(343)368-40-89, </w:t>
            </w:r>
          </w:p>
          <w:p w:rsidR="00403C04" w:rsidRPr="00403C04" w:rsidRDefault="00403C04" w:rsidP="00403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C0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03C04">
              <w:rPr>
                <w:rFonts w:ascii="Times New Roman" w:hAnsi="Times New Roman"/>
                <w:sz w:val="24"/>
                <w:szCs w:val="24"/>
              </w:rPr>
              <w:t>-</w:t>
            </w:r>
            <w:r w:rsidRPr="00403C0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03C0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03C04">
              <w:rPr>
                <w:rFonts w:ascii="Times New Roman" w:hAnsi="Times New Roman"/>
                <w:sz w:val="24"/>
                <w:szCs w:val="24"/>
                <w:lang w:val="en-US"/>
              </w:rPr>
              <w:t>mdou</w:t>
            </w:r>
            <w:proofErr w:type="spellEnd"/>
            <w:r w:rsidRPr="00403C04">
              <w:rPr>
                <w:rFonts w:ascii="Times New Roman" w:hAnsi="Times New Roman"/>
                <w:sz w:val="24"/>
                <w:szCs w:val="24"/>
              </w:rPr>
              <w:t>199@</w:t>
            </w:r>
            <w:proofErr w:type="spellStart"/>
            <w:r w:rsidRPr="00403C04">
              <w:rPr>
                <w:rFonts w:ascii="Times New Roman" w:hAnsi="Times New Roman"/>
                <w:sz w:val="24"/>
                <w:szCs w:val="24"/>
                <w:lang w:val="en-US"/>
              </w:rPr>
              <w:t>eduekb</w:t>
            </w:r>
            <w:proofErr w:type="spellEnd"/>
            <w:r w:rsidRPr="00403C0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03C0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03C04" w:rsidRDefault="00403C04" w:rsidP="00E76D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3C04" w:rsidRPr="00403C04" w:rsidRDefault="00403C04" w:rsidP="00403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03C0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Показатели освоения ООП ДО</w:t>
            </w:r>
            <w:bookmarkStart w:id="0" w:name="_GoBack"/>
            <w:bookmarkEnd w:id="0"/>
          </w:p>
          <w:p w:rsidR="00403C04" w:rsidRPr="00403C04" w:rsidRDefault="00403C04" w:rsidP="00403C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003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5528"/>
              <w:gridCol w:w="3119"/>
            </w:tblGrid>
            <w:tr w:rsidR="00403C04" w:rsidRPr="00403C04" w:rsidTr="00403C0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Возраст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Обязательная часть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Часть, формируемая участниками</w:t>
                  </w:r>
                  <w:r w:rsidRPr="00403C0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образовательных отношений</w:t>
                  </w:r>
                </w:p>
              </w:tc>
            </w:tr>
            <w:tr w:rsidR="00403C04" w:rsidRPr="00403C04" w:rsidTr="00403C0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3-4 года 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Ребёнок интересуется окружающими предметами и активно действует с ними; эмоционально вовлечён в действия с игрушками и другими предметами, стремится проявлять настойчивость в достижении результата своих действий.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Владеет простейшими навыками самообслуживания; стремится проявлять самостоятельность в бытовом и игровом поведении. 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Стремится к общению со взрослыми и активно подражает им в движениях и действиях; появляются игры, в которых ребёнок воспроизводит действия взрослого.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Проявляет интерес к сверстникам; наблюдает за их действиями и подражает им.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 У ребёнка развита крупная моторика, он стремится осваивать различные виды движения (бег, лазанье, перешагивание и пр.).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9" w:type="dxa"/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3C04" w:rsidRPr="00403C04" w:rsidTr="00403C0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4-5 лет 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Ребёнок проявляет любопытство и активность при появлении чего-то совершенно нового (новые предметы ближайшего окружения, звуки, народные игрушки, изобразительные материалы и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др.) или предложенного взрослым (сказка, иллюстрации к сказке, игры). Решает простейшие интеллектуальные задачи (ситуации), пытается применить разные способы для их решения, стремится к получению результата, при затруднениях обращается за помощью. Пытается самостоятельно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обследовать объекты ближайшего окружения и экспериментировать с ними. Выполняет элементарные перцептивные (обследовательские) действия. Имеет начальные представления о свойствах объектов окружающего мира (форма, цвет, величина, назначение и др.). Сравнивает предметы на основании заданных свойств.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Пытается улавливать взаимосвязи между отдельными предметами или их свойствами. Выполняет элементарные действия по преобразованию объектов. Подражает эмоциям взрослых и детей. Испытывает радость и эмоциональный комфорт от проявлений двигательной активности. Проявляет сочувствие к близким людям, привлекательным персонажам. Эмоционально откликается на простые музыкальные образы, выраженные контрастными средствами выразительности, произведения изобразительного искусства, в которых переданы понятные чувства и отношения (мать и дитя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Предпочитает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общение и взаимодействие со взрослыми. Начинает задавать вопросы сам в условиях наглядно представленной ситуации общения: кто это? Как его зовут? (Инициатива в общении преимущественно принадлежит взрослому.) Выражает свои потребности и интересы вербальными и невербальными средствами.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Участвует в коллективных играх и занятиях, устанавливая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положительные взаимоотношения со взрослыми (родителями, педагогами) и некоторыми детьми на основе соблюдения элементарных моральных норм и правил поведения (здороваться, прощаться, благодарить, извиняться, обращаться с просьбой и др.). В отдельных случаях может оказать помощь другому. Владеет бытовым словарным запасом: может разговаривать со взрослым на бытовые темы (о посуде и накрывании на стол, об одежде и одевании, о мебели и её расстановке в игровом уголке, об овощах и фруктах и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их покупке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продаже в игре в магазин и т. д.). Воспроизводит ритм речи, звуковой образ слова, правильно пользуется речевым дыханием (говорит на выдохе), слышит специально выделяемый при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произношении взрослым звук и воспроизводит его, использует в речи простые распространённые предложения; при использовании сложных предложений может допускать ошибки, пропуская союзы и союзные слова. С помощью взрослого составляет рассказы из трёх - четырёх предложений, пользуется системой окончаний для согласования слов в предложении.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Соблюдает простые (гигиенические и режимные) правила поведения при контроле со стороны взрослых. Хорошо справляется с процессами умывания, мытья рук при незначительном участии взрослого, одевается и раздевается, ухаживает за своими вещами и игрушками при участии взрослого, стремясь к самостоятельным действиям; принимает пищу без участия взрослого.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Элементарно ухаживает за своим внешним видом, пользуется носовым платком. Ситуативно проявляет желание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принять  участие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труде. Самостоятельно справляется с отдельными процессами, связанными с подготовкой к занятиям, приёмом пищи, уборкой групповой комнаты или участка, трудом в природе, вместе со взрослым участвует в отдельных трудовых процессах, связанных с уходом за растениями и животными в уголке природы и на участке.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Способен преодолевать небольшие трудности. Испытывает удовлетворение от одобрительных оценок взрослого, стремясь самостоятельно повторить получившееся действие. Обнаруживает способность действовать по указанию взрослых и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самостоятельно,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придерживаясь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основных разрешений и запретов, а также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 влиянием социальных чувств и эмоций. Ситуативно проявляет самостоятельность, направленность на результат на фоне устойчивого стремления быть самостоятельным и независимым от взрослого. Имеет отдельные немногочисленные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нравственные представления, которые требуют уточнения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и обогащения, а иногда и коррекции. 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Овладевает умением слушать художественное или музыкальное произведение в коллективе сверстников, не отвлекаясь (не менее 5 минут).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 напоминании взрослого проявляет осторожность в незнакомой ситуации, выполняет некоторые правила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безопасного для окружающего мира природы поведения.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Стремится самостоятельно решить личностные задачи, но может сделать это только с помощью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взрослого.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Воспроизводит самостоятельно или по указанию взрослого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несложные образцы социального поведения взрослых или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детей.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Обретает первичные представления о человеке (себе, сверстнике, взрослом), особенностях внешнего вида людей, контрастных эмоциональных состояниях, о процессах умывания, одевания, купания, еды, уборки помещения, а также об атрибутах и основных действиях, сопровождающих эти процессы.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Знает своё имя, возраст в годах, свой пол. Относит себя к членам своей семьи и группы детского сада. Называет близких родственников (папу, маму, бабушку, дедушку, братьев, сестёр), город (село) и страну, в которых живёт. Имеет представление об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основных источниках опасности в быту (горячая вода, огонь, острые предметы и др.), на улице (транспорт), в природе (незнакомые животные, водоёмы) и способах поведения (не ходить по проезжей части дороги, быть рядом со взрослым, при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переходе улицы держаться за его руку, идти на зелёный сигнал светофора и т. д.), о некоторых правилах безопасного для окружающего мира природы поведения (не заходить на клумбу, не рвать цветы, листья, не ломать ветки деревьев и кустарников, не бросать мусор).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Ориентируется в свойствах музыкального звука (высоко — низко, громко — тихо), простейших средствах музыкальной выразительности (медведь — низкий регистр), простейших характерах музыки (весёлая — грустная). Подпевает элементарные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попевки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двигательно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интерпретирует простейший метроритм, играет на шумовых музыкальных инструментах.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Улавливает образ в штрихах, мазках и в пластической форме. Стремится правильно действовать с изобразительными и пластическими и конструктивными материалами, проводить линии в разных направлениях, обозначая контур предмета и наполняя его. Стремится осваивать различные виды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движения: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•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ходить в разном темпе и в разных направлениях; с поворотами;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• приставным шагом вперёд; на носках; высоко поднимая колени; перешагивая через предметы (высотой 5—10 см); змейкой между предметами за ведущим;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• догонять, убегать, бегать со сменой направления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 темпа, останавливаться по сигналу; бегать по кругу, по дорожке, обегать предметы;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• прыгать одновременно на двух ногах на месте и с продвижением вперёд (не менее 4 м); на одной ноге (правой и левой) на месте; в длину с места; вверх с места, доставая предмет одной рукой; одновременно двумя ногами через канат (верёвку), лежащий на полу; одновременно двумя ногами через три-четыре линии (поочерёдно через каждую), расстояние между соседними линиями равно длине шага ребёнка;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• перелезать через лежащее бревно, через гимнастическую скамейку; влезать на гимнастическую стенку, перемещаться по ней вверх-вниз, • передвигаться приставным шагом вдоль рейки;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подлезать на четвереньках под две-три дуги (высотой 50—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60 см);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• бросать двумя руками мяч вдаль разными способами (снизу, из-за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• головы, от груди); катать и перебрасывать мяч друг другу; перебрасывать мяч через препятствие (бревно, скамейку); прокатывать мяч между предметами;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подбрасывать и ловить мяч (диаметром 15—20 см) двумя руками; бросать вдаль мяч (диаметром 6—8 см), мешочки с песком (весом 150 г) правой и левой рукой; попадать мячом (диаметром 6—8—12 см) в корзину (ящик), стоящую на полу, двумя и одной рукой (удобной) разными способами с расстояния не менее 1 м; метать мяч одной (удобной) рукой в вертикальную цель (наклонённую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корзину), находящуюся на высоте 1 м с расстояния не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менее 1 м;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• кружиться в обе стороны; ловить ладонями (не прижимая к груди) отскочивший от пола мяч (диаметром 15—20 см), брошенный ребёнку взрослым с расстояния 1 м не менее трёх раз подряд; ходить по наклонной доске (шириной 20 см и высотой 30 см) и по напольному мягкому буму (высотой 30 см); стоять не менее 10 с на одной ноге (правой и левой), при этом другая нога согнута в колене перед собой;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• кататься на санках с невысокой горки; забираться на горку с санками; скользить по ледяным дорожкам с помощью взрослого; кататься на трёхколесном велосипеде; ходить на лыжах по ровной лыжне ступающим и скользящим шагом без палок, свободно размахивая руками.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Ребенок проявляет интерес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подвижным и спортивным народным играм,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традиционным для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Урала,  инициативность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общении с другими детьми и взрослым во время участия в народных подвижных играх.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Ребенок проявляет интерес к правилам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здоровьесберегающего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безопасного поведения. Стремится соблюдать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элементарные правила здорового и безопасного образа жизни.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имеет элементарные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представления о том, что такое здоровый человек, что помогает нам быть здоровыми. С  интересом изучает себя, наблюдает за своим здоровьем.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Проявляют стремление узнавать от взрослого некоторые сведения о своем организме, о функционировании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отдельных органов.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прислушивается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взрослому при объяснении причин возникновения опасных ситуаций, подтверждает согласие, понимание,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проявляет стремление выполнять правила безопасного поведения.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отражает в подвижных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играх различные образы, проявляет интерес к обыгрыванию действий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сказочных персонажей, героев детских стихов, песен.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Ребенок проявляет элементарное творчество в двигательной  деятельности (видоизменяет физические и спортивные упражнения, создает комбинации из знакомых упражнений,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выразительно передает образы персонажей в народных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подвижных играх).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Активен в играх, в тематике отражает семейные и несложные  профессиональные отношения взрослых. Проявляет в играх добрые чувства по отношению к сверстникам и игрушкам, интерес к общему замыслу, действовать согласованно с партнерами по игре. Охотно вступает в ролевой диалог со сверстниками, взрослым. Стремится комментировать события, происходящие в совместной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деятельности с детьми, взрослым; выразительно передавать особенности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движений, эмоциональных состояний.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Проявляет интерес к игровому общению. Вступает в ролевой диалог. Выделяет конкретные действия и поступки взрослых, в которых проявляется их забота о других (о детях, животных, членах семьи), а также поступки, в которых проявляется доброе отношение детей к взрослым, к родителям, к воспитателю.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Сохраняет преобладающее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эмоционально-положительное настроение, быстро преодолевает негативные состояния, стремится к положительной оценке окружающих и повторению одобренных действий.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понимает и словесно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выражает некоторые свои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состояния, желания.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Ребенок проявляет интерес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результату собственного труда и труда других людей.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бережно относится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предметному миру как результату труда взрослых.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охотно включается в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совместный труд со взрослым или сверстниками, стремится к выполнению трудовых обязанностей.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выражает потребность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больше узнать об окружающем, о жизни людей, задает вопросы о себе, о своих близких, об окружающем мире. Проявляет любовь к родителям, интересуется событиями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 семье.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Проявляет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интерес к животным и растениям ближайшего природного окружения.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Способен к целенаправленному наблюдению за объектами природного окружения.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Эмоционально откликается на красоту природы ближайшего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окружения, проявляет сочувствие попавшим в беду, обнаруживает стремление оказывать помощь.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удовольствием включается в поисково-исследовательскую деятельность познания природы ближайшего окружения как вместе со взрослым, так 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самостоятельно, использует разные поисковые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действия.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способен устанавливать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взаимосвязь между явлениями живой и неживой природы.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Проявляет самостоятельность в слежении за изменениями в погоде (календарь природы), жизни растений и животных от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одного времени года к другому.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способен различать объекты и явления окружающей природы по их признакам.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с удовольствием вступает в общение со знакомыми взрослыми людьми: понимает обращенную к нему речь, отвечает на вопросы, используя простые распространенные предложения;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- ребенок совместно со взрослым охотно пересказывает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потешки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знакомые сказки, играет со звуками, рифмами, словом.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интерес к красоте и выразительности родного языка, языка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художественного произведения,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поэтического слова.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инициативен в разговоре,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отвечает на вопросы, задает встречные.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 словотворчество, интерес к языку, различает понятия «слово» и «звук».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Использует средства выразительности фольклорного и литературного языка: «говорящие» имена героев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народных сказок, формулы начала и окончания сказки, традиционные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сказочные и отдельные поэтические эпитеты, простые сравнения из загадок и стихов.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Использует разные способы выражения своего отношения к литературному произведению, его героям в рассказе, рисунке, аппликации, лепке, при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пересказывании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чтении наизусть текста, в разных видах театрализованной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деятельности.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активно и с желанием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участвует в разных видах  творческой художественной деятельности на основе фольклорных и литературных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произведений. Откликается на интересные декоративно-оформительские решения (украшение группы, елки, атрибуты игр), замечает новые красивые предметы в пространстве комнаты, здания (дома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Проявляет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интерес, положительное эмоциональное отношение к посещению музея.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Различает некоторые предметы народных промыслов по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материалам, содержанию, выделяет и поясняет их особенности.</w:t>
                  </w:r>
                </w:p>
              </w:tc>
            </w:tr>
            <w:tr w:rsidR="00403C04" w:rsidRPr="00403C04" w:rsidTr="00403C0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5-6 лет 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Проявляет интерес к общественным явлениям, процессу чтения, произведениям музыкального и изобразительного искусства, познавательный интерес в процессе общения со взрослыми и сверстниками: задаёт вопросы поискового характера (почему? 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зачем?), о себе, родителях, детском саде, школе,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профессиях взрослых, о прошлом и будущем и т. п. В процессе совместной исследовательской деятельности активно познаёт и называет свойства и качества предметов (цвет, размер, форма, фактура, материал, из которого сделан предмет, способы его использования и т. д.). Применяет обследовательские действия (погладить, сжать,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смять,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намочить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разрезать, насыпать и т. д.). Стремится самостоятельно объединять предметы в видовые категории с указанием характерных признаков (чашки и стаканы, платья и юбки, стулья и кресла), а также в родовые категории (одежда, мебель, посуда). Проявляет интерес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отгадыванию и сочинению загадок. Активно включается в игры и другие виды деятельности как самостоятельно, так и по предложению других (взрослых и детей). Предлагает несложные сюжеты для игр.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Адекватно откликается на радостные и печальные события в ближайшем социуме. Эмоционально воспринимает праздники. Проявляет сочувствие к близким людям, привлекательным персонажам художественных произведений (книг, картин, мультфильмов, кинофильмов), сопереживает им,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сорадуется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переживающему отрицательные эмоции сверстнику привлекает внимание взрослых. Эмоционально предвосхищает ближайшее будущее. 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Использует средства интонационной речевой выразительности (сила голоса, интонация, ритм и темп речи) для привлечения и сохранения внимания сверстника в процессе речевого общения, публичного чтения стихотворений наизусть, коротких пересказов.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Отношения со сверстниками носят соревновательный характер. Общение регулируется взрослым. При осуществлении детских видов деятельности ориентируется на сверстников, вызывающих симпатию.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 руководством взрослого участвует в создании совместного (коллективного) продукта в продуктивных видах деятельности.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Проявляет избирательность во взаимоотношениях и общении со сверстниками. Использует элементы объяснения и убеждения при сговоре на игру, при разрешении конфликтов. В игровом общении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ориентируется на ролевые высказывания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партнёров,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поддерживает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их. Владеет элементарными правилами речевого этикета: не перебивает взрослого, вежливо обращается к нему.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Может управлять своим поведением под руководством взрослого и в тех случаях, когда это для него интересно или эмоционально значимо.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Имеет представление о некоторых моральных нормах и правилах поведения, отражающих противоположные моральные понятия (три-четыре) (например, жадность — щедрость, взаимовыручка —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себялюбие). Способен соблюдать общепринятые нормы и правила поведения: не использует работу сверстника без его разрешения, по окончании работы убирает своё рабочее место.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Имеет представление о некоторых видах опасных ситуаций (бытовых, социальных, природных), некоторых способах безопасного поведения в стандартных опасных ситуациях, некоторых источниках опасности для окружающего мира природы (транспорт, неосторожные действия человека) и некоторых видах опасных для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окружающего мира природы ситуаций (лесные пожары, вырубка деревьев) и правилах безопасного для окружающего мира природы поведения. Владеет способами безопасного поведения в некоторых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стандартных опасных ситуациях (при использовании колющих и режущих инструментов, бытовых приборов, на проезжей части дороги, при переходе улиц, перекрёстков, при перемещении в лифте, автомобиле) и следует им при напоминании взрослого. При напоминании взрослого проявляет осторожность и предусмотрительность в незнакомой (потенциально опасной) ситуации. Ситуативно выполняет правила безопасного для окружающего мира природы поведения (не ходить по клумбам, газонам, не рвать растения, листья и ветки деревьев и кустарников, не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распугивать птиц, не засорять водоёмы, не оставлять мусор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 лесу, парке, не пользоваться огнём без взрослого).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Пытается объяснить другому необходимость действовать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определённым образом в потенциально опасной ситуации.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Может обратиться за помощью к взрослому в стандартной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опасной ситуации.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При решении интеллектуальных задач использует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практические ориентировочные действия, применяет наглядно-образные средства (картинки, простейшие схемы, словесные описания и пр.). Осуществляет перенос приобретённого опыта в разнообразные виды детской деятельности, перенос известных способов в новые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ситуации. Исследует объекты с использованием простейших поисковых действий. Умеет связывать действие и результат. Стремится оценить полученный результат, при затруднениях обращается за помощью. При решении личностных задач ориентируется на реакции взрослого и сверстника.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Выделяет параметры величины протяжённых предметов. Оперирует числами и цифрами в пределах 5.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Использует счётные навыки. Устанавливает количественные отношения в пределах известных чисел.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Различает геометрические фигуры (круг, квадрат, треугольник) и их свойства (углы, стороны). 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Классифицирует предметы по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заданному признаку.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Определяет расположение предметов относительно друг друга и направления движения от себя или из заданной точки. Использует временные ориентировки в частях суток, днях недели, временах года, определяет их последовательность.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Знает свою страну, улицу, на которой живёт, столицу России, президента. Имеет представление о правилах культурного поведения в обществе, о собственной национальности, флаге государства, о ряде профессий, направленных на удовлетворение потребностей человека и общества (цели, основное содержание конкретных видов труда, имеющих понятный ребёнку результат, мотивы труда), о повадках и приспособительных особенностях животных и растений к среде обитания,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  том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что музыка выражает эмоции, настроение, характер человека. Имеет элементарные музыковедческие представления о свойствах музыкального звука, о том, что можно пользоваться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разными средствами (голосом, телом, приёмами игры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 инструментах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для создания собственных музыкальных образов, характеров, настроений и т. п. Знает тематически разнообразные произведения, умеет классифицировать произведения по темам: «О маме», «О природе», «О животных», «О детях» и т. п.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Чисто произносит звуки родного языка. Чётко воспроизводит фонетический и морфологический рисунок слова. Дифференцирует на слух гласные и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согласные звуки. Использует в речи сложноподчинённые предложения. Проявляет словотворчество в процессе освоения языка.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Исполняет песни в хоре, простейшие танцы, элементарные партии для детских музыкальных инструментов. Координирует слух и голос.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Владеет певческими навыками (чистотой интонирования, дыханием, дикцией, слаженностью). Понятно для окружающих изображает всё то, что вызывает его интерес. Передаёт характерные признаки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предмета: очертания формы, пропорции, цвет.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Самостоятельно правильно владеет процессами умывания, мытья рук, помогает в осуществлении этих процессов сверстникам, младшим детям, следит за своим внешним видом и внешним видом других детей, помогает взрослому в организации процесса питания, адекватно откликаясь на его просьбы, самостоятельно ест, соблюдая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правила поведения за столом, одевается и раздевается, помогает в этом сверстникам или младшим детям. Элементарно ухаживает за вещами личного пользования и игрушками, проявляя самостоятельность (складывает и вешает одежду, с помощью взрослого приводит одежду, обувь в порядок — чистит, сушит и т. п.). Самостоятельно выполняет ряд доступных трудовых процессов по уходу за растениями и животными в уголке природы и на участке.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Ребёнок устанавливает связь между овладением основными движениями и развитием силы, ловкости, выносливости собственного тела.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Понимает необходимость заботы о сохранении здоровья и значимость движений. Имеет представления о здоровом образе жизни, о необходимости культурно гигиенических навыков, полноценном питании, правильном режиме, закаливании, занятиях спортом.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Может: ходить в разном темпе и в разных направлениях, с поворотами; приставным шагом вперёд, назад, боком, на носках, на пятках, высоко поднимая колени, перешагивая через предметы (высотой 10—15 см), змейкой между предметами за ведущим и самостоятельно, прямо и боком приставным шагом по лежащему на полу канату (верёвке) диаметром 3 см; перешагивать одну за другой рейки лестницы, приподнятой от пола на 25 см, а также через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набивные мячи; бегать со сменой направления и темпа, со сменой ведущего, врассыпную, змейкой между предметами самостоятельно, челночным бегом(10 м 3);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прыгать на месте: ноги вместе — ноги врозь; на одной ноге (правой и левой), в длину с места, одновременно на двух ногах, постепенно поворачиваясь кругом; вокруг предметов (мяч, кубик); из обруча в обруч (диаметром 45 см), лежащие на полу вплотную друг к другу,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одновременно двумя ногами через пять-шесть линий (поочерёдно через каждую), расстояние между соседними линиями равно длине шага ребёнка; перепрыгивать одновременно двумя ногами через две линии (расстояние между линиями 25 см) боком с продвижением вперёд, с разбега через верёвку или резинку (высотой 15 см);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спрыгивать на мат со скамейки (высотой 20 см) и с гимнастического бревна (высотой 15 см); лазать по гимнастической стенке вверх-вниз, передвигаться приставным шагом по горизонтальной рейке и перелезать с одного пролёта на другой в любую сторону, по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горизонтальной гимнастической лестнице разными способами, ползать по гимнастической скамейке на животе, подтягиваясь руками; подлезать под дуги (высотой 50—60 см), не касаясь пола руками; пролезать разными способами в обруч, стоящий вертикально на полу; прокатывать мяч или шар в цель (расстояние 1—1,5 м);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подбрасывать мяч (диаметром 12—15 см) вверх и ловить его ладонями, не прижимая к груди, не менее пяти раз подряд; перебрасывать мяч двумя и одной рукой через препятствие (высотой не менее 1,2 м) с расстояния не менее 1,2 м; метать двумя и одной рукой (правой и левой) разными способами мячи (диаметром 6—8 см) в корзину (ящик), стоящую на полу, с расстояния не менее 1,5 м, в вертикальную цель (обруч диаметром 45 см; щит 40 40 см) с расстояния не менее 1,5 м одной (удобной) рукой (высота центра мишени 1,2 м); отбивать мяч от пола одной рукой (правой и левой) не менее пяти раз подряд; прыгать на одной ноге (правой и левой), продвигаясь вперёд не менее чем на 5 м, сохраняя прямолинейность движения; удерживать равновесие, стоя на носках с закрытыми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глазами, не менее 10 с; ходить по гимнастической скамейке прямо; с перешагиванием через кубики; с поворотами; вбегать на наклонную доску (шириной 20 см и высотой 35 см); ходить прямо по гимнастическому бревну (шириной 10 см, высотой 15 см); переступать через скакалку, вращая её вперёд и назад; 17 кататься на санках с невысокой горки, уметь делать повороты и тормозить, на трёхколёсном и двухколёсном велосипеде;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самокате; скользить по ледяным дорожкам без помощи взрослого; кататься; ходить на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лыжах скользящим шагом без палок, свободно размахивая руками; поворачиваться на месте переступающими шагами.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Ребенок проявляет интерес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подвижным и спортивным народным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играм, традиционным для Урала,  проявляет инициативность в общении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 другими детьми и взрослым во время участия в народных подвижных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играх.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интерес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правилам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здоровьесберегающего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безопасного поведения, стремится соблюдать элементарные правила здорового и безопасного образа жизни.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Имеет элементарные представления о том, что такое здоровый человек, что помогает нам быть здоровыми.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с интересом изучает себя,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наблюдает за своим здоровьем.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проявляют стремление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узнавать от взрослого некоторые сведения  о своем организме, о функционировании отдельных органов. Прислушивается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взрослому при объяснении причин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возникновения опасных ситуаций,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подтверждает согласие, понимание,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проявляет стремление выполнять правила безопасного поведения.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отражает в подвижных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играх различные образы, проявляет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интерес к обыгрыванию действий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сказочных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сказочных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персонажей, героев детских стихов, песен.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элементарное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творчество в двигательной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деятельности(видоизменяет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физические и спортивные упражнения, создает комбинации из знакомых упражнений, выразительно передает образы персонажей в народных подвижных играх).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Ребенок активен в играх, в тематике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отражает семейные и несложные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профессиональные отношения взрослых.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в играх добрые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чувства по отношению к сверстникам и игрушкам, интерес к общему замыслу, действовать согласованно с партнерами по игре.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охотно вступает в ролевой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диалог со сверстниками, взрослым.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стремится комментировать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события, происходящие в совместной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деятельности с детьми, взрослым;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выразительно передавать особенности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движений, эмоциональных состояний.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интерес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игровому общению.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вступает в ролевой диалог.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выделяет конкретные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действия и поступки взрослых, в которых проявляется их забота о других (о детях, животных, членах семьи), а также поступки, в которых проявляется доброе отношение детей к взрослым, к родителям, к воспитателю.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Ребенок сохраняет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преобладающее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эмоционально-положительное 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настроение, быстро преодолевает негативные состояния, стремится к положительной оценке окружающих и повторению одобренных действий.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понимает и словесно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выражает некоторые свои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состояния,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желания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Ребенок проявляет интерес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результату собственного труда и труда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других людей. Ребенок бережно относится к предметному миру как результату труда взрослых.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 Ребенок охотно включается в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совместный труд со взрослым или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сверстниками, стремится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  выполнению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трудовых обязанностей.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выражает потребность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больше узнать об окружающем, о жизни людей, задает вопросы о себе, о своих близких, об окружающем мире.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любовь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родителям, интересуется событиями в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семье. Ребенок проявляет интерес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животным и растениям ближайшего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природного окружения. Способен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целенаправленному наблюдению за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объектами природного окружения.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Эмоционально откликается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 красоту природы ближайшего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окружения, проявляет сочувствие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попавшим в беду, обнаруживает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стремление оказывать помощь.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 удовольствием включается в поисково-исследовательскую деятельность познания природы ближайшего окружения как вместе со взрослым, так и самостоятельно, использует разные поисковые действия.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способен устанавливать взаимосвязь между явлениями живой 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неживой природы.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самостоятельность в слежении за изменениями в погоде (календарь природы), жизни растений и животных от одного времени года к другому.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способен различать объекты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 явления окружающей природы по их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признакам.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с удовольствием вступает в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общение со знакомыми взрослыми людьми: понимает обращенную к нему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речь, отвечает на вопросы, используя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простые распространенные предложения;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- ребенок совместно со взрослым охотно пересказывает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потешки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знакомые сказки, играет со звуками, рифмами, словом.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интерес к красоте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и выразительности родного языка, языка художественного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произведения,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поэтического слова.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инициативен в разговоре,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отвечает на вопросы, задает встречные.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словотворчество,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интерес к языку, различает понятия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«слово» и «звук».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использует некоторые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средства выразительности фольклорного и литературного языка: «говорящие» имена героев народных сказок, формулы начала и окончания сказки, традиционные сказочные и отдельные поэтические эпитеты, простые сравнения из загадок 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стихов.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использует разные способы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выражения своего отношения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литературному произведению, его героям в рассказе, рисунке, аппликации, лепке, при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пересказывании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чтении наизусть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текста, в разных видах театрализованной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деятельности.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активно и с желанием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участвует в разных видах творческой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художественной деятельности на основе фольклорных и литературных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произведений.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откликается на интересные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декоративно-оформительские решения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(украшение группы, елки, одежда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взрослых, атрибуты игр), замечает новые красивые предметы в пространстве комнаты, здания (дома).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интерес,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положительное эмоциональное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отношение к посещению музея.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различает некоторые предметы народных промыслов по материалам, содержанию, выделяет и поясняет их особенности.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403C04" w:rsidRPr="00403C04" w:rsidTr="00403C0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403C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6-7 лет 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Проявляет активность в получении информации о половых различиях людей, их социальных ролях, структуре семьи и общества, государстве, в котором живёт.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Задаёт вопросы морального содержания. Инициирует общение и совместную со сверстниками и взрослыми деятельность.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Проявляет устойчивый интерес к процессу чтения, в том числе к чтению с продолжением, произведениям искусства, тематическому многообразию произведений, биографиям авторов, историям создания произведений.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Имеет отдельные читательские, </w:t>
                  </w:r>
                  <w:proofErr w:type="spellStart"/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слушательские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предпочтения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,высказывает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их. Интересуется человеческими отношениями в жизни и в произведениях искусства. Проявляет познавательный интерес в процессе общения со взрослыми и сверстниками: задаёт вопросы поискового характера (почему? зачем? для чего?). В процессе совместной исследовательской деятельности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активно познаёт и называет свойства и качества предметов (цвет, размер, форма, характер поверхности, материал, из которого сделан предмет, способы его использования и т.д.), обследовательские действия (погладить, сжать, смять, намочить, разрезать, насыпать и т. д.). Способен к объединению предметов в видовые категории с указанием характерных признаков и различению предметов близких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видов (чашки и стаканы, платья и юбки, стулья и кресла), а также в родовые категории (одежда, мебель, посуда).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Отгадывает и сочиняет описательные загадки о предметах и объектах природы.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Самостоятельно экспериментирует с предметами и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их свойствами, новыми материалами, преобразовывает их.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Использует формы умственного экспериментирования (например, при решении проблемных ситуаций, анализе литературных произведений и составлении собственных высказываний), социальное экспериментирование, направленное на исследование различных жизненных ситуаций в группе, семье и некоторых общественных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местах. Использует обобщённые способы анализа условий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задачи и их соотнесение с конечной целью. Обследует образцы, схемы, выделяет структуру объекта и устанавливает её взаимосвязь с практическим назначением объекта. Проявляет творчество в поиске оригинальных решений с опорой на известные способы конструирования из любого материала. Планирует построение образа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поделки, конструкции с опорой на наглядность и на воображаемые представления о предмете.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Оперирует числами и цифрами в пределах 10. Устанавливает количественные отношения в пределах известных чисел, понимает закономерности построения числового ряда. Сравнивает предметы по величине путём непосредственного соизмерения, опосредованного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измерения, определяет результаты измерения.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Классифицирует предметы по выделенному признаку.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Устанавливает отношения: часть — целое, равенство —неравенство. Различает геометрические фигуры, их особенности и общие свойства. Определяет относительность пространственных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характеристик,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расположение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предметов относительно друг друга и описывает маршруты движения. Использует временные ориентировки, определяет относительность временных характеристик.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 создании изображения, конструкции проявляет элементы воображения, фантазии.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Использует в своей речи средства интонационной выразительности: может читать стихи грустно, весело или торжественно. Способен регулировать громкость голоса и темп речи в зависимости от ситуации (громко читать стихи на празднике или тихо делиться своими секретами и т. п.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Передаёт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речи причины эмоционального состояния: плачет, потому что сказали обидные слова; грустит, потому  что соскучился по маме; огорчился, потому что не взяли в игру. Эмоционально сопереживает рассказам друзей.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Испытывает гордость за собственные успехи и достижения, успехи и достижения родителей, близких, друзей, людей, живущих в России. Эмоционально включается в дела семьи и детского сада.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Стремится к общению со сверстниками, уважению и положительной оценке со стороны партнёра по общению. Проявляет избирательность в общении со сверстниками, ориентируясь на успешность ребёнка в деятельности.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Выбирает более сложные способы взаимодействия со взрослыми и другими детьми. Умеет строить деловой диалог при совместном выполнении поручения, в совместном обсуждении правил игры, в случаях возникновения конфликтов. Для разрешения конфликтов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обращается за помощью к взрослым. Самостоятельно распределяет роли и договаривается о совместных действиях в игровой, продуктивной, познавательно-исследовательской, трудовой деятельности. Участвует в коллективных играх и занятиях, устанавливая в большинстве случаев положительные взаимоотношения с партнёрами на основе соблюдения элементарных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моральных норм и правил поведения (не мешать друг другу, не ссориться, договариваться, соблюдать правила, помогать друг другу и т. д.). Может включаться в коллективную деятельность как исполнитель, соотнося и координируя свои действия с действиями других участников.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Начинает управлять своим поведением. Осознаёт общепринятые нормы и правила поведения и обязательность их выполнения. Предъявляет к себе те требования, которые раньше предъявляли к нему взрослые. Способен соблюдать общепринятые нормы 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правила поведения. Обнаруживает самостоятельность, настойчивость, целеустремлённость, ответственность в освоенных видах деятельности: самостоятельно ставит цель, планирует все этапы деятельности, контролирует промежуточные и конечные результаты.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Проявляет осторожность и предусмотрительность в потенциально опасной ситуации. Без напоминания взрослого соблюдает правила безопасного поведения в некоторых стандартных опасных ситуациях (на проезжей части дороги, при переходе улиц, перекрёстков, при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перемещении в лифте, автомобиле), правила безопасного для окружающего мира природы поведения (не ходить по клумбам, газонам, не рвать растения, листья и ветки деревьев и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кустарников, не распугивать птиц, не засорять водоёмы, не оставлять мусор в лесу, парке, пользоваться огнём в специально оборудованном месте, тщательно заливать место костра водой перед уходом).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Интеллектуальные задачи решает с использованием наглядно-образных средств. При решении личностных задач ориентируется на возможные последствия своих действий для других людей. Способен решать творческие задачи: устно проиллюстрировать отрывок из </w:t>
                  </w:r>
                  <w:proofErr w:type="spellStart"/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текста,додумать</w:t>
                  </w:r>
                  <w:proofErr w:type="spellEnd"/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эпизод, сочинить небольшое стихотворение;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интерпретировать образцы социального поведения взрослых или детей (персонажей литературных произведений, мультфильмов) в играх, повседневной жизни; импровизировать в музыкальной и речевой деятельности; разворачивать игровые сюжеты по мотивам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музыкальных и художественных произведений.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Предлагает различные варианты решения проблемно-познавательных задач; расширяет самостоятельность в исследовательской деятельности. Решает задачи на упорядочение объектов по какому-либо основанию (например, сначала по высоте, а потом по ширине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классифицирует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предметы. Проявляет попытку ставить интеллектуальные задачи. Проявляет сообразительность и творчество в различных жизненных и образовательных ситуациях.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Имеет представления о некоторых внешних и внутренних особенностях строения человека, его основных движениях, правилах здорового образа жизни (режим дня, питание, сон, прогулка, гигиена, занятия физической культурой и профилактика болезней), поведении,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сохраняющем и укрепляющем здоровье, полезных и вредных привычках; о труде взрослых, нематериальных и материальных результатах труда, его общественной и государственной значимости, первоначальные представления о труде как экономической категории; о некоторых видах опасных ситуаций (стандартных 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нестандартных), причинах их возникновения в быту, социуме, природе, современной информационной среде; о некоторых способах безопасного поведения в стандартных и нестандартных опасных ситуациях, некоторых способах оказания помощи и самопомощи; о некоторых источниках опасности для окружающего мира природы (транспорт, неосторожные действия человека, деятельность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людей,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опасные природные явления — гроза, наводнение, сильный ветер), некоторых видах опасных для окружающего мира природы ситуаций (загрязнение воздуха, воды, вырубка деревьев, лесные пожары), правилах безопасного для окружающего мира природы поведения; о средствах выразительности, о жанрах и направлениях искусства, 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том, что все виды искусства связаны между собой, позволяют общаться, понятны любому человеку, передают разные настроения и чувства; о необходимости движений и регулярных занятиях физкультурой (оценивает их влияние на собственную силу, быстроту, ловкость, выносливость), сохранения здоровья, о занятиях спортом, правильном питании и режиме, соблюдении основ безопасного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поведения на улицах города, в природе и помещении и др.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Знает несколько стихотворений, песен наизусть. Называет любимые сказки и рассказы, музыкальные произведения и произведения изобразительного искусства. Знает состав семьи, некоторые родственные связи и зависимости внутри её, свой адрес, название государства, его символы (флаг, герб). Имеет представления о некоторых странах (Украина, Беларусь, Германия и др.), их населении и природе планеты и др.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Ребёнок грамматически правильно использует в речи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несклоняемые существительные (пальто, кино, метро, кофе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и т. п.), существительные множественного числа в родительном падеже (много), следует орфоэпическим нормам языка. Пользуется прямой и косвенной речью в общении, при пересказе литературных текстов. Производит звуковой анализ простых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трёхзвуковых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слов,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определяя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место звука в слове, гласные и согласные звуки.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Устойчиво правильно произносит все звуки родного языка.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Употребляет в речи обобщающие слова, синонимы, антонимы, оттенки значений слов, многозначные слова. Слышит собственные речевые недостатки, сравнивая свою речь с речью взрослых. В ходе общения использует повествовательный и описательный рассказ, употребляет обобщающие слова, синонимы, антонимы, различает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оттенки значений слов, многозначные слова.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Самостоятельно выполняет гигиенические процедуры и правила здорового образа жизни, владеет культурно-гигиеническими навыками, в том числе при работе за столом или с книгой (расстояние от глаз до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текста, иллюстрации, осанка и т. п.). Определяет состояние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своего здоровья (здоров или болен), а также состояние здоровья окружающих, называет и показывает, что именно болит (какая часть тела, орган). Различает полезные и вредные для здоровья продукты питания, разумно употребляет их. Выбирает одежду и </w:t>
                  </w:r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обувь,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соответствующие</w:t>
                  </w:r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погоде. 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Может: ходить в разном темпе и в разных направлениях; с поворотами; приставным шагом вперёд, назад, боком; на носках; на пятках; перекатом с пятки на носок; на наружной поверхности стоп; высоко поднимая колени; в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полуприседе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 перестраиваться в колонну по два человека; бегать со сменой направления и темпа, со сменой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ведущего, врассыпную, змейкой между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предметами;высоко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поднимая колени, с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захлёстом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голеней назад, челночным бегом (10 м 3); прыгать на месте: ноги вместе— ноги врозь, на батуте, с поворотами в любую сторону, в длину и в высоту с места и с разбега, на одной (удобной) ноге из обруча в обруч (диаметром 32—45 см), лежащие на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полу вплотную друг к другу; перепрыгивать одновременно двумя ногами через две линии (расстояние между линиями 30 см) боком с продвижением вперёд; спрыгивать на мат со скамейки высотой 25 см и с гимнастического бревна высотой 15 см; лазать по гимнастической стенке в разных направлениях, по наклонной гимнастической лестнице разными способами, перелезать с одного пролёта на другой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 любую сторону на разных уровнях; ползать по гимнастической скамейке на животе, подтягиваясь руками; на четвереньках с опорой на ладони и голени; подлезать поочерёдно под несколькими предметами (высотой 40— 50—60 см) разными способами; пролезать разными способами в обруч, стоящий вертикально на полу;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подбрасывать мяч (диаметром 6—8 см) вверх и ловить его ладонями, не прижимая к груди, не менее пяти раз подряд; перебрасывать мяч из одной руки в другую движением  кисти; перебрасывать двумя и одной (удобной) рукой мяч через сетку (верёвку), закреплённую на высоте не менее 1,5 м от пола; метать одной рукой (правой и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левой) разными способами мяч (диаметром 6—8 см) в горизонтальную цель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(обруч диаметром 45 см) с расстояния не менее 1,5 м(попадать не менее двух раз подряд), одной (удобной) рукой мяч в вертикальную цель (щит 25 25 см)с расстояния1,5 м, высота центра мишени — 1,5 м (попадать не менее двух раз подряд); прокатывать двумя руками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утяжелённыймяч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(весом 0,5 кг) между предметами и вокруг них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(конусов, кубиков); отбивать мяч от пола одной рукой (правой и левой) и поочерёдно на месте и с продвижением(не менее 5 м); прыгать на одной ноге (удобной), продвигаясь вперёд не менее чем на 5 м змейкой между предметами (конусами); удерживать равновесие не менее 10 с, стоя на одной ноге, другая согнута и приставлена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стопой к колену под углом 90°; ходить по гимнастической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скамейке прямо; приставным шагом боком; с перешагиванием через кубики; с поворотами; поднимаясь на носки; ходить по гимнастическому бревну и узкой стороне гимнастической скамейки (шириной 10 см и высотой 25 см); прыгать через короткую скакалку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одновременно на двух ногах и с ноги на ногу, вращая её вперёд; прыгать на двух ногах и на одной (удобной) ноге через качающуюся длинную скакалку; перепрыгивать через обруч, вращая его как скакалку; кататься на санках с горки, уметь хорошо управлять санками; катать сверстников на санках, на двухколёсном велосипеде, уверенно выполняя повороты, на самокате; скользить по ледяным дорожкам с разбега без помощи взрослого; скользить с небольших горок, удерживая равновесие, приседая; ходить на лыжах переменным шагом без палок и с палками по пересечённой местности; делать повороты переступанием на месте и в движении; забираться на горку </w:t>
                  </w:r>
                  <w:proofErr w:type="spell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полуёлочкой</w:t>
                  </w:r>
                  <w:proofErr w:type="spell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спускаться с неё, слегка согнув ноги в коленях; владеть элементами спортивных игр (бадминтон,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баскетбол, футбол, хоккей).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Ребенок проявляет элементы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творчества в двигательной деятельности: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самостоятельно составляет простые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варианты из освоенных физических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упражнений и игр, через движения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передает своеобразие конкретного образа, стремится к неповторимости,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индивидуальности в своих движениях.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способен придумывать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композицию образно-пластического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этюда по заданному сюжету, внося в нее (импровизационно) собственные детали и  оригинальные «штрихи» воплощения образа.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использует в самостоятельной деятельности, организует совместно с детьми разнообразные по содержанию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подвижные игры народов Урала,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способствующие развитию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психофизических качеств,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координации движений.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с удовольствием делится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своими знаниями об основных способах обеспечения и укрепления доступными средствами физического здоровья в природных, климатических условиях конкретного места проживания, Среднего Урала.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владеет основами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безопасного поведения: знает, как позвать на помощь, обратиться за помощью к взрослому; знает свой адрес, имена родителей, их контактную информацию;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избегает контактов с незнакомыми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людьми на улице; различает некоторые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съедобные и ядовитые грибы, ягоды,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травы, проявляет осторожность при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встрече с незнакомыми животными;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соблюдет правила дорожного движения; поведения в транспорте.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интерес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подвижным и спортивным, народным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играм традиционным для Урала, понимает значение укрепления здоровья и безопасного поведения.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Проявляет интерес к городу,  в котором живет, знает некоторые сведения о достопримечательностях, событиях городской  жизни.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Проявляет познавательный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интерес к своей семье, социальным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явлениям, к событиям настоящего 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прошлого, к жизни людей в родном крае и многообразию народов Урала. Задает вопросы о прошлом и настоящем в жизни людей, об истории города, края, о творчестве народных </w:t>
                  </w:r>
                  <w:proofErr w:type="spellStart"/>
                  <w:proofErr w:type="gramStart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ремесленников,создании</w:t>
                  </w:r>
                  <w:proofErr w:type="spellEnd"/>
                  <w:proofErr w:type="gramEnd"/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предметов, техники, средств связи, рассуждает и высказывает свое мнение. Ребенок проявляет интерес к культуре своего народа, русской народной культуре, знакомству с культурами различных этносов, населяющих наш край.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начала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социальной активности: охотно участвует в социально значимых событиях, переживает эмоции, связанные с событиями военных лет и подвигами горожан, стремится выразить позитивное отношение к пожилым жителям города, достижениям горожан;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- ребенок стремится налаживать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бесконфликтные отношения с детьми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других этносов, с желанием участвует 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разных видах деятельности с ними.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Ребенок положительно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высказывается о представителях разных этносов, толерантно относится к детям других национальностей.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активен в стремлении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познанию разных видов трудовой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деятельности взрослых и отражению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своих представлений в изобразительной и игровой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деятельности, сюжетно-ролевых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играх; использует представления 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трудовых процессах взрослых для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организации собственной трудовой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деятельности.</w:t>
                  </w:r>
                </w:p>
                <w:p w:rsidR="00403C04" w:rsidRPr="00403C04" w:rsidRDefault="00403C04" w:rsidP="00403C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удовольствием участвует в разных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видах деятельности на материале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народной культуры, в том числе проектах, детском книгоиздательстве и оформлении выставок по этнической проблематике.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интерес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технико-технологической,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информационной среде, основных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источниках, способах поиска и передачи информации;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- ребенок интересуется изучением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природного мира, высказывает догадки,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размышляет о причинах природных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явлений, организует и осуществляет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познавательно-исследовательскую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деятельность в соответствии с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собственными замыслами.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Ярко переживает эстетические чувства при восприятии объектов родной природы, высказывает эстетические суждения, эмоционально «заражает» сверстников.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увлечен познанием природы родного края, открытием ее законов,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интересуется познавательной литературой, ищет ответы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 вопросы,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увлекается коллекционированием,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изобретениями, вовлекает сверстников в интересную познавательную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деятельность.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позицию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защитника природы родного края.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понимает значение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эмоциональной окраски слова, его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значения в процессе общения, а также то, как влияют отрицательные эмоции,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речевые высказывания на состояние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самого человека и других людей, владеет основными нормами речи.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Употребляет образные слова, сравнения, эпитеты, точные глаголы; наиболее подходящие по смыслу слов при обозначении предметов, действий, качеств. Понимает образные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выражения в загадках, пословицах,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поговорках народов Урала.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Проявляет интерес к произведениям поэтического и музыкального фольклора, декоративно-прикладного искусства Урала, художественных произведений уральских авторов для детей.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способен ритмично 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выразительно двигаться в русских народных танцах, хороводах, проявляя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творчество, самостоятельность, может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передать музыкально-игровой образ,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способен организовывать 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русские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народные музыкальные игры, способен импровизировать и выбирать средства для самовыражения, включаться в различные формы (в хороводах, играх, календарно-обрядовых, народных праздниках) коллективного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музыкального творчества, связанного с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жизнью уральского региона.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Проявляет чувство восхищения результатами культурного творчества представителей своей и других культур (музыка, танцы, песни, литературные произведения, национальный костюм, предметы декоративно-прикладного искусства и др.).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Ребенок проявляет чувство гордости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от осознания принадлежности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носителям традиций и культуры своего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края, проявляет интерес 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художественно-эстетической стороне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жизни человека на Урале в прошлом и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настоящем. Воссоздает в собственной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изобразительно-творческой деятельности сюжеты произведений уральских писателей, народных сказок, сказов.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Самостоятельно применяет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изобразительные умения и средства для передачи колорита изделий уральских мастеров на основе материалов и техник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художественно-изобразительной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деятельности, традиционных для</w:t>
                  </w:r>
                  <w:r w:rsidRPr="00403C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Среднего Урала.</w:t>
                  </w:r>
                </w:p>
              </w:tc>
            </w:tr>
          </w:tbl>
          <w:p w:rsidR="00403C04" w:rsidRDefault="00403C04" w:rsidP="00E76D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3C04" w:rsidRDefault="00403C04" w:rsidP="00E76D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3C04" w:rsidRDefault="00403C04" w:rsidP="00E76D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3C04" w:rsidRDefault="00403C04" w:rsidP="00E76D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3C04" w:rsidRDefault="00403C04" w:rsidP="00E76D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3C04" w:rsidRDefault="00403C04" w:rsidP="00E76D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3C04" w:rsidRDefault="00403C04" w:rsidP="00E76D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3C04" w:rsidRDefault="00403C04" w:rsidP="00E76D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3C04" w:rsidRDefault="00403C04" w:rsidP="00E76D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3C04" w:rsidRDefault="00403C04" w:rsidP="00E76D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3C04" w:rsidRDefault="00403C04" w:rsidP="00E76D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03C04" w:rsidRDefault="00403C04" w:rsidP="00E76D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03C04" w:rsidRDefault="00403C04" w:rsidP="00E76D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03C04" w:rsidRDefault="00403C04" w:rsidP="00E76D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6D3F" w:rsidRPr="00403C04" w:rsidRDefault="00E76D3F" w:rsidP="0040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D3F" w:rsidRPr="00403C04" w:rsidRDefault="00E76D3F" w:rsidP="00403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D3F" w:rsidRPr="00403C04" w:rsidRDefault="00E76D3F" w:rsidP="00403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D3F" w:rsidRPr="00403C04" w:rsidRDefault="00E76D3F" w:rsidP="00403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D3F" w:rsidRPr="00403C04" w:rsidRDefault="00E76D3F" w:rsidP="00403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D3F" w:rsidRPr="00403C04" w:rsidRDefault="00E76D3F" w:rsidP="00403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D3F" w:rsidRPr="00403C04" w:rsidRDefault="00E76D3F" w:rsidP="00403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D3F" w:rsidRPr="00403C04" w:rsidRDefault="00E76D3F" w:rsidP="00403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D3F" w:rsidRPr="00403C04" w:rsidRDefault="00E76D3F" w:rsidP="00403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D3F" w:rsidRPr="00403C04" w:rsidRDefault="00E76D3F" w:rsidP="00403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D3F" w:rsidRPr="00403C04" w:rsidRDefault="00E76D3F" w:rsidP="00403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D3F" w:rsidRPr="00403C04" w:rsidRDefault="00E76D3F" w:rsidP="0040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1BA" w:rsidRPr="00403C04" w:rsidRDefault="00E76D3F" w:rsidP="00403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3C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03C04" w:rsidRPr="00403C04" w:rsidRDefault="00403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3C04" w:rsidRPr="00403C04" w:rsidSect="00403C0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7354"/>
    <w:rsid w:val="0006534C"/>
    <w:rsid w:val="000C51BA"/>
    <w:rsid w:val="001E7EB8"/>
    <w:rsid w:val="00280C11"/>
    <w:rsid w:val="00307E9A"/>
    <w:rsid w:val="003316DD"/>
    <w:rsid w:val="003F6E88"/>
    <w:rsid w:val="00403C04"/>
    <w:rsid w:val="004E3535"/>
    <w:rsid w:val="006055D7"/>
    <w:rsid w:val="00664CC6"/>
    <w:rsid w:val="00693792"/>
    <w:rsid w:val="007628CC"/>
    <w:rsid w:val="0091211A"/>
    <w:rsid w:val="009D5E6B"/>
    <w:rsid w:val="00A47354"/>
    <w:rsid w:val="00A755D6"/>
    <w:rsid w:val="00B300CB"/>
    <w:rsid w:val="00BD5691"/>
    <w:rsid w:val="00C42660"/>
    <w:rsid w:val="00E76D3F"/>
    <w:rsid w:val="00F059A8"/>
    <w:rsid w:val="00F16689"/>
    <w:rsid w:val="00F9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B8D40-854F-4CE5-9388-0C32B0DF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664CC6"/>
    <w:rPr>
      <w:rFonts w:ascii="TimesNewRomanPSMT" w:hAnsi="TimesNewRomanPSMT" w:cs="Times New Roman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664CC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C51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1BA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3F6E8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F6E8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normaltable">
    <w:name w:val="normaltable"/>
    <w:basedOn w:val="a"/>
    <w:rsid w:val="00E76D3F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E76D3F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b/>
      <w:bCs/>
      <w:color w:val="000000"/>
      <w:sz w:val="24"/>
      <w:szCs w:val="24"/>
      <w:lang w:eastAsia="ru-RU"/>
    </w:rPr>
  </w:style>
  <w:style w:type="paragraph" w:customStyle="1" w:styleId="fontstyle1">
    <w:name w:val="fontstyle1"/>
    <w:basedOn w:val="a"/>
    <w:rsid w:val="00E7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E76D3F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sz w:val="28"/>
      <w:szCs w:val="28"/>
      <w:lang w:eastAsia="ru-RU"/>
    </w:rPr>
  </w:style>
  <w:style w:type="paragraph" w:customStyle="1" w:styleId="fontstyle3">
    <w:name w:val="fontstyle3"/>
    <w:basedOn w:val="a"/>
    <w:rsid w:val="00E76D3F"/>
    <w:pPr>
      <w:spacing w:before="100" w:beforeAutospacing="1" w:after="100" w:afterAutospacing="1" w:line="240" w:lineRule="auto"/>
    </w:pPr>
    <w:rPr>
      <w:rFonts w:ascii="SymbolMT" w:eastAsia="Times New Roman" w:hAnsi="SymbolMT" w:cs="Times New Roman"/>
      <w:color w:val="000000"/>
      <w:sz w:val="28"/>
      <w:szCs w:val="28"/>
      <w:lang w:eastAsia="ru-RU"/>
    </w:rPr>
  </w:style>
  <w:style w:type="table" w:styleId="a8">
    <w:name w:val="Table Grid"/>
    <w:basedOn w:val="a1"/>
    <w:uiPriority w:val="39"/>
    <w:rsid w:val="00403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EA3C77B-EB76-428D-AE1E-CF2F5146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19</Pages>
  <Words>7578</Words>
  <Characters>43200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NTF_IRO</dc:creator>
  <cp:keywords/>
  <dc:description/>
  <cp:lastModifiedBy>Пользователь</cp:lastModifiedBy>
  <cp:revision>6</cp:revision>
  <dcterms:created xsi:type="dcterms:W3CDTF">2020-12-12T05:59:00Z</dcterms:created>
  <dcterms:modified xsi:type="dcterms:W3CDTF">2021-01-22T09:54:00Z</dcterms:modified>
</cp:coreProperties>
</file>