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0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F84380" w:rsidTr="00F84380">
        <w:tc>
          <w:tcPr>
            <w:tcW w:w="11023" w:type="dxa"/>
          </w:tcPr>
          <w:p w:rsidR="00F84380" w:rsidRDefault="00F84380" w:rsidP="00F843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84380" w:rsidRPr="00FC5BDF" w:rsidRDefault="00F84380" w:rsidP="00F843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5BDF">
              <w:rPr>
                <w:rFonts w:ascii="Times New Roman" w:hAnsi="Times New Roman" w:cs="Times New Roman"/>
                <w:b/>
                <w:sz w:val="32"/>
                <w:szCs w:val="32"/>
              </w:rPr>
              <w:t>Памятка</w:t>
            </w:r>
          </w:p>
          <w:p w:rsidR="00F84380" w:rsidRPr="00FC5BDF" w:rsidRDefault="00F84380" w:rsidP="00F843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5BDF">
              <w:rPr>
                <w:rFonts w:ascii="Times New Roman" w:hAnsi="Times New Roman" w:cs="Times New Roman"/>
                <w:b/>
                <w:sz w:val="32"/>
                <w:szCs w:val="32"/>
              </w:rPr>
              <w:t>гражданам  об их действиях при установлении уровней террористической опасности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F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«Синий уровень»</w:t>
            </w:r>
          </w:p>
          <w:p w:rsidR="00F84380" w:rsidRPr="00FC5BDF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при наличии требующей </w:t>
            </w:r>
            <w:r w:rsidRPr="0053551E">
              <w:rPr>
                <w:rFonts w:ascii="Times New Roman" w:hAnsi="Times New Roman" w:cs="Times New Roman"/>
                <w:sz w:val="28"/>
                <w:szCs w:val="28"/>
              </w:rPr>
              <w:t>подтве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рждения информации о реальной </w:t>
            </w:r>
            <w:r w:rsidRPr="0053551E">
              <w:rPr>
                <w:rFonts w:ascii="Times New Roman" w:hAnsi="Times New Roman" w:cs="Times New Roman"/>
                <w:sz w:val="28"/>
                <w:szCs w:val="28"/>
              </w:rPr>
              <w:t>возможности совершения теракта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1.Рекомендуется при нахождении на улице или в местах массового пребывания людей обращать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C7E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внешний вид окружающих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(одежда не соответствует сезону, создается впечатление, что под ней - посторонний предмет), </w:t>
            </w:r>
            <w:r w:rsidRPr="009C7E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странности в их поведении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(нервозность, напряженное состояние, оглядывание по сторонам, неразборчивое бормотание, попытки избежать встречи с работниками правоохранительных органов);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брошенные автомобили, подозрительные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(мешки, сумки, чемоданы, из которых могут быть видны электрические провода или электроприборы).</w:t>
            </w:r>
          </w:p>
          <w:p w:rsidR="00F84380" w:rsidRPr="00AE687D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 всем подозрительном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незамедлительно 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сообщать в правоохранительные органы.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3.Оказывать содействие правоохранительным органам.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4.Относиться с пониманием и терпением к повышенному вниманию правоохранительных органов.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принимать от незнакомых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людей 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любые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даже на временное хранение, а также для транспортировки. При обнаружении подозрительных предметов не приближаться к ним, не трогать, не вскрывать, не передвигать.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Разъяснять в семье пожилым и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любой предмет, найденный на улице или в подъезде, </w:t>
            </w:r>
            <w:r w:rsidRPr="00AE68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может представлять опасность для их жизни.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8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новостями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радио, сети «Интернет».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F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687D">
              <w:rPr>
                <w:rFonts w:ascii="Times New Roman" w:hAnsi="Times New Roman" w:cs="Times New Roman"/>
                <w:b/>
                <w:sz w:val="28"/>
                <w:szCs w:val="28"/>
              </w:rPr>
              <w:t>«Желтый уровень»</w:t>
            </w:r>
          </w:p>
          <w:p w:rsidR="00F84380" w:rsidRDefault="00F84380" w:rsidP="00F84380">
            <w:pPr>
              <w:pStyle w:val="a3"/>
              <w:ind w:left="42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устанавли</w:t>
            </w:r>
            <w:r w:rsidRPr="00AE687D">
              <w:rPr>
                <w:rFonts w:ascii="Times New Roman" w:hAnsi="Times New Roman" w:cs="Times New Roman"/>
                <w:sz w:val="28"/>
                <w:szCs w:val="28"/>
              </w:rPr>
              <w:t>вается 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подтвержденной информации о реальной                                                       возможности совершения теракта.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Наряду с действиями, осуществляемыми при «синем  уровне»</w:t>
            </w:r>
            <w:r w:rsidRPr="00AE6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рекомендуется: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Воздержаться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посещения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 массового пребывания людей.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2.При нахождении в общественном месте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себе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документы,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удостоверяющие личность.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Предоставлять их для проверки по первому требованию сотрудников правоохранительных органов.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3.При нахождении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общественных зданиях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обращать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расположение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запасных выходов и указателей путей эвакуации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пожаре.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4.Обращать внимание на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появление незнакомых людей и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прилегающих к жилым домам территориях.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5.Воздержаться от передвижения с крупногабаритными сумками, рюкзаками, чемоданами.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Обсудить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действий в случае возникновения чрезвычайной ситуации: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-определить </w:t>
            </w:r>
            <w:r w:rsidRPr="00FC5B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место, где вы сможете встретиться с членами вашей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экстренной ситуации;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удостовериться, что </w:t>
            </w:r>
            <w:r w:rsidRPr="00FC5BDF">
              <w:rPr>
                <w:rFonts w:ascii="Times New Roman" w:hAnsi="Times New Roman" w:cs="Times New Roman"/>
                <w:b/>
                <w:sz w:val="28"/>
                <w:szCs w:val="28"/>
              </w:rPr>
              <w:t>у всех членов семьи есть номера телефонов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семьи, </w:t>
            </w:r>
            <w:r w:rsidRPr="00FC5BDF">
              <w:rPr>
                <w:rFonts w:ascii="Times New Roman" w:hAnsi="Times New Roman" w:cs="Times New Roman"/>
                <w:b/>
                <w:sz w:val="28"/>
                <w:szCs w:val="28"/>
              </w:rPr>
              <w:t>родственников и экстренных служб.</w:t>
            </w:r>
          </w:p>
          <w:p w:rsidR="00F84380" w:rsidRPr="00AE687D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380" w:rsidRDefault="00F84380" w:rsidP="00F843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Критический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«Красный уровень»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при наличии информации  о совершенном теракте либо о совершении действий, создающих непосредственную угрозу теракта.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Наряду с действиями, осуществляемыми при «синем» и «желтом»  уровнях террористической опасности </w:t>
            </w:r>
            <w:r w:rsidRPr="00AE6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рекомендуется: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1.Организовать 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дежурство жильцов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дома, которые регулярно обходят здание, подъезды, обращая особое внимание на незнакомых лиц и автомобилей, разгрузку ящиков и мешков.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Отказаться от посещения мест массового пребывания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отовиться к возможной эвакуации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-подготовить набор предметов первой необходимости, деньги, документы;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-подготовить запас медицинских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оказания первой медицинской помощи;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-заготовить трехдневный запас воды и питания для членов семьи.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4.Оказавшись вблизи или в месте проведения теракта, следует 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можно быстрее покинуть его без паники,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включенными телевизор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радиоприемник или радиоточку.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1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.Не допускать распространения непроверенной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совершении действий, создающих непосредственную угрозу теракта.</w:t>
            </w: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380" w:rsidRPr="005E15D1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                               </w:t>
            </w:r>
            <w:r w:rsidRPr="005E15D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Внимание!</w:t>
            </w:r>
          </w:p>
          <w:p w:rsidR="00F84380" w:rsidRPr="005E15D1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  </w:t>
            </w:r>
            <w:r w:rsidRPr="005E15D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игрушки, шариковые ручки.</w:t>
            </w:r>
          </w:p>
          <w:p w:rsidR="00F84380" w:rsidRPr="005E15D1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 </w:t>
            </w:r>
            <w:r w:rsidRPr="005E15D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Объясняйте это вашим детям, родным, знакомым.</w:t>
            </w:r>
          </w:p>
          <w:p w:rsidR="00F84380" w:rsidRPr="005E15D1" w:rsidRDefault="00F84380" w:rsidP="00F8438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</w:t>
            </w:r>
            <w:r w:rsidRPr="005E15D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Не будьте равнодушными, ваши своевременные действия могут помочь предотвратить террористический акт и сохранить жизнь окружающих.</w:t>
            </w:r>
          </w:p>
          <w:p w:rsidR="00F84380" w:rsidRDefault="00F84380" w:rsidP="00FC5BD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E15D1" w:rsidRPr="005E15D1" w:rsidRDefault="005E15D1" w:rsidP="00F84380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sectPr w:rsidR="005E15D1" w:rsidRPr="005E15D1" w:rsidSect="0053551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C8"/>
    <w:rsid w:val="002B321C"/>
    <w:rsid w:val="0053551E"/>
    <w:rsid w:val="005E15D1"/>
    <w:rsid w:val="009C7E95"/>
    <w:rsid w:val="00A65F6A"/>
    <w:rsid w:val="00AE687D"/>
    <w:rsid w:val="00BE330B"/>
    <w:rsid w:val="00C034C8"/>
    <w:rsid w:val="00E67F00"/>
    <w:rsid w:val="00F84380"/>
    <w:rsid w:val="00FC120F"/>
    <w:rsid w:val="00F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51E"/>
    <w:pPr>
      <w:spacing w:after="0" w:line="240" w:lineRule="auto"/>
    </w:pPr>
  </w:style>
  <w:style w:type="table" w:styleId="a4">
    <w:name w:val="Table Grid"/>
    <w:basedOn w:val="a1"/>
    <w:uiPriority w:val="59"/>
    <w:rsid w:val="00F84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51E"/>
    <w:pPr>
      <w:spacing w:after="0" w:line="240" w:lineRule="auto"/>
    </w:pPr>
  </w:style>
  <w:style w:type="table" w:styleId="a4">
    <w:name w:val="Table Grid"/>
    <w:basedOn w:val="a1"/>
    <w:uiPriority w:val="59"/>
    <w:rsid w:val="00F84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03D7-268C-4C0F-972E-4811DC2A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2017-03-01T05:34:00Z</cp:lastPrinted>
  <dcterms:created xsi:type="dcterms:W3CDTF">2015-07-06T10:12:00Z</dcterms:created>
  <dcterms:modified xsi:type="dcterms:W3CDTF">2017-03-01T05:35:00Z</dcterms:modified>
</cp:coreProperties>
</file>