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B4" w:rsidRDefault="00F83AB4" w:rsidP="00F83AB4">
      <w:pPr>
        <w:pStyle w:val="1"/>
        <w:shd w:val="clear" w:color="auto" w:fill="FFFFFF"/>
        <w:spacing w:before="0" w:after="150" w:line="480" w:lineRule="atLeast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t>Постановление № 2807 от 29.06.2012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F83AB4" w:rsidTr="00F83A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3AB4" w:rsidRDefault="00F83AB4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a"/>
                <w:rFonts w:ascii="Arial" w:eastAsiaTheme="majorEastAsia" w:hAnsi="Arial" w:cs="Arial"/>
                <w:color w:val="000000"/>
                <w:sz w:val="18"/>
                <w:szCs w:val="18"/>
              </w:rPr>
              <w:t>Об утверждении Административного регламента  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 </w:t>
            </w:r>
          </w:p>
          <w:p w:rsidR="00F83AB4" w:rsidRDefault="00F83AB4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 целях реализации Федерального закона от 27.07.2010 № 210-ФЗ «Об организации предоставления государственных и муниципальных услуг», на основании Федерального закона от 06.10.2003 № 131-ФЗ «Об общих принципах организации местного самоуправления в Российской Федерации», руководствуясь статьей 38-1 Устава муниципального образования «город Екатеринбург», Постановлением Администрации города Екатеринбурга от 26.10.2011 № 4467 «О разработке и утверждении административных регламентов предоставления муниципальных услуг», </w:t>
            </w:r>
            <w:proofErr w:type="gramEnd"/>
          </w:p>
          <w:p w:rsidR="00F83AB4" w:rsidRDefault="00F83AB4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Style w:val="aa"/>
                <w:rFonts w:ascii="Arial" w:eastAsiaTheme="majorEastAsia" w:hAnsi="Arial" w:cs="Arial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Style w:val="aa"/>
                <w:rFonts w:ascii="Arial" w:eastAsiaTheme="majorEastAsia" w:hAnsi="Arial" w:cs="Arial"/>
                <w:color w:val="000000"/>
                <w:sz w:val="18"/>
                <w:szCs w:val="18"/>
              </w:rPr>
              <w:t xml:space="preserve"> О С Т А Н О В Л Я 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</w:p>
          <w:p w:rsidR="00F83AB4" w:rsidRDefault="00F83AB4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Утвердить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(приложение).</w:t>
            </w:r>
          </w:p>
          <w:p w:rsidR="00F83AB4" w:rsidRDefault="00F83AB4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на официальном сайте Администрации города Екатеринбурга в установленные сроки. </w:t>
            </w:r>
          </w:p>
          <w:p w:rsidR="00F83AB4" w:rsidRDefault="00F83AB4">
            <w:pPr>
              <w:pStyle w:val="afd"/>
              <w:spacing w:before="0" w:beforeAutospacing="0" w:after="150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a"/>
                <w:rFonts w:ascii="Arial" w:eastAsiaTheme="majorEastAsia" w:hAnsi="Arial" w:cs="Arial"/>
                <w:color w:val="000000"/>
                <w:sz w:val="18"/>
                <w:szCs w:val="18"/>
              </w:rPr>
              <w:t xml:space="preserve">Глава Администрации города Екатеринбурга </w:t>
            </w:r>
            <w:proofErr w:type="spellStart"/>
            <w:r>
              <w:rPr>
                <w:rStyle w:val="aa"/>
                <w:rFonts w:ascii="Arial" w:eastAsiaTheme="majorEastAsia" w:hAnsi="Arial" w:cs="Arial"/>
                <w:color w:val="000000"/>
                <w:sz w:val="18"/>
                <w:szCs w:val="18"/>
              </w:rPr>
              <w:t>А.Э.Якоб</w:t>
            </w:r>
            <w:proofErr w:type="spellEnd"/>
          </w:p>
        </w:tc>
      </w:tr>
    </w:tbl>
    <w:p w:rsidR="00EE7ED8" w:rsidRPr="00F83AB4" w:rsidRDefault="00EE7ED8" w:rsidP="00F83AB4">
      <w:bookmarkStart w:id="0" w:name="_GoBack"/>
      <w:bookmarkEnd w:id="0"/>
    </w:p>
    <w:sectPr w:rsidR="00EE7ED8" w:rsidRPr="00F83AB4" w:rsidSect="00D5450B">
      <w:headerReference w:type="default" r:id="rId9"/>
      <w:footerReference w:type="default" r:id="rId10"/>
      <w:pgSz w:w="11906" w:h="16838"/>
      <w:pgMar w:top="1134" w:right="851" w:bottom="709" w:left="56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AC" w:rsidRDefault="006F60AC" w:rsidP="00212C0C">
      <w:r>
        <w:separator/>
      </w:r>
    </w:p>
  </w:endnote>
  <w:endnote w:type="continuationSeparator" w:id="0">
    <w:p w:rsidR="006F60AC" w:rsidRDefault="006F60AC" w:rsidP="002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373880"/>
      <w:docPartObj>
        <w:docPartGallery w:val="Page Numbers (Bottom of Page)"/>
        <w:docPartUnique/>
      </w:docPartObj>
    </w:sdtPr>
    <w:sdtContent>
      <w:p w:rsidR="007B5B5D" w:rsidRDefault="007B5B5D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AB4">
          <w:rPr>
            <w:noProof/>
          </w:rPr>
          <w:t>1</w:t>
        </w:r>
        <w:r>
          <w:fldChar w:fldCharType="end"/>
        </w:r>
      </w:p>
    </w:sdtContent>
  </w:sdt>
  <w:p w:rsidR="007B5B5D" w:rsidRDefault="007B5B5D">
    <w:pPr>
      <w:pStyle w:val="af9"/>
    </w:pPr>
  </w:p>
  <w:p w:rsidR="007B5B5D" w:rsidRDefault="007B5B5D"/>
  <w:p w:rsidR="007B5B5D" w:rsidRDefault="007B5B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AC" w:rsidRDefault="006F60AC" w:rsidP="00212C0C">
      <w:r>
        <w:separator/>
      </w:r>
    </w:p>
  </w:footnote>
  <w:footnote w:type="continuationSeparator" w:id="0">
    <w:p w:rsidR="006F60AC" w:rsidRDefault="006F60AC" w:rsidP="00212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B5D" w:rsidRPr="00A402BF" w:rsidRDefault="007B5B5D" w:rsidP="00A41BF1">
    <w:pPr>
      <w:pStyle w:val="af7"/>
      <w:jc w:val="center"/>
      <w:rPr>
        <w:b/>
        <w:sz w:val="20"/>
        <w:szCs w:val="20"/>
      </w:rPr>
    </w:pPr>
    <w:r w:rsidRPr="00A402BF">
      <w:rPr>
        <w:b/>
        <w:sz w:val="20"/>
        <w:szCs w:val="20"/>
      </w:rPr>
      <w:t>Управление образования Администрации города Екатеринбурга</w:t>
    </w:r>
  </w:p>
  <w:p w:rsidR="007B5B5D" w:rsidRPr="00A402BF" w:rsidRDefault="007B5B5D" w:rsidP="00A41BF1">
    <w:pPr>
      <w:pStyle w:val="af7"/>
      <w:jc w:val="center"/>
      <w:rPr>
        <w:b/>
        <w:sz w:val="20"/>
        <w:szCs w:val="20"/>
      </w:rPr>
    </w:pPr>
    <w:r w:rsidRPr="00A402BF">
      <w:rPr>
        <w:b/>
        <w:sz w:val="20"/>
        <w:szCs w:val="20"/>
      </w:rPr>
      <w:t>Отдел образования Верх-Исетского района Управления образования Администрации города Екатеринбурга</w:t>
    </w:r>
  </w:p>
  <w:p w:rsidR="007B5B5D" w:rsidRPr="00A402BF" w:rsidRDefault="007B5B5D" w:rsidP="00A41BF1">
    <w:pPr>
      <w:pStyle w:val="af7"/>
      <w:jc w:val="center"/>
      <w:rPr>
        <w:b/>
        <w:sz w:val="21"/>
        <w:szCs w:val="21"/>
      </w:rPr>
    </w:pPr>
    <w:r w:rsidRPr="00A402BF">
      <w:rPr>
        <w:b/>
        <w:sz w:val="21"/>
        <w:szCs w:val="21"/>
      </w:rPr>
      <w:t xml:space="preserve">Муниципальное бюджетное дошкольное образовательное учреждение –  </w:t>
    </w:r>
    <w:r w:rsidRPr="00A402BF">
      <w:rPr>
        <w:b/>
        <w:sz w:val="21"/>
        <w:szCs w:val="21"/>
      </w:rPr>
      <w:br/>
      <w:t>детский сад комбинированного вида  № 27</w:t>
    </w:r>
  </w:p>
  <w:tbl>
    <w:tblPr>
      <w:tblStyle w:val="afb"/>
      <w:tblW w:w="10579" w:type="dxa"/>
      <w:tblLook w:val="04A0" w:firstRow="1" w:lastRow="0" w:firstColumn="1" w:lastColumn="0" w:noHBand="0" w:noVBand="1"/>
    </w:tblPr>
    <w:tblGrid>
      <w:gridCol w:w="10579"/>
    </w:tblGrid>
    <w:tr w:rsidR="007B5B5D" w:rsidTr="00A402BF">
      <w:trPr>
        <w:trHeight w:val="160"/>
      </w:trPr>
      <w:tc>
        <w:tcPr>
          <w:tcW w:w="10579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7B5B5D" w:rsidRPr="00CA1F7C" w:rsidRDefault="007B5B5D">
          <w:pPr>
            <w:pStyle w:val="af7"/>
          </w:pPr>
        </w:p>
      </w:tc>
    </w:tr>
  </w:tbl>
  <w:p w:rsidR="007B5B5D" w:rsidRPr="00A402BF" w:rsidRDefault="007B5B5D" w:rsidP="00B7333D">
    <w:pPr>
      <w:pStyle w:val="af7"/>
      <w:jc w:val="center"/>
      <w:rPr>
        <w:b/>
        <w:sz w:val="18"/>
        <w:szCs w:val="18"/>
      </w:rPr>
    </w:pPr>
    <w:r w:rsidRPr="00A402BF">
      <w:rPr>
        <w:b/>
        <w:sz w:val="18"/>
        <w:szCs w:val="18"/>
      </w:rPr>
      <w:t xml:space="preserve">620034, г. Екатеринбург ул. Опалихинская 29 а. тел. /факс: (343) 245-45-41 </w:t>
    </w:r>
    <w:r w:rsidRPr="00A402BF">
      <w:rPr>
        <w:b/>
        <w:sz w:val="18"/>
        <w:szCs w:val="18"/>
        <w:lang w:val="en-US"/>
      </w:rPr>
      <w:t>Email</w:t>
    </w:r>
    <w:r w:rsidRPr="00A402BF">
      <w:rPr>
        <w:b/>
        <w:sz w:val="18"/>
        <w:szCs w:val="18"/>
      </w:rPr>
      <w:t xml:space="preserve">: </w:t>
    </w:r>
    <w:hyperlink r:id="rId1" w:history="1">
      <w:r w:rsidRPr="00A402BF">
        <w:rPr>
          <w:rStyle w:val="afc"/>
          <w:b/>
          <w:sz w:val="18"/>
          <w:szCs w:val="18"/>
          <w:lang w:val="en-US"/>
        </w:rPr>
        <w:t>mbdou</w:t>
      </w:r>
      <w:r w:rsidRPr="00A402BF">
        <w:rPr>
          <w:rStyle w:val="afc"/>
          <w:b/>
          <w:sz w:val="18"/>
          <w:szCs w:val="18"/>
        </w:rPr>
        <w:t>27-</w:t>
      </w:r>
      <w:r w:rsidRPr="00A402BF">
        <w:rPr>
          <w:rStyle w:val="afc"/>
          <w:b/>
          <w:sz w:val="18"/>
          <w:szCs w:val="18"/>
          <w:lang w:val="en-US"/>
        </w:rPr>
        <w:t>ekb</w:t>
      </w:r>
      <w:r w:rsidRPr="00A402BF">
        <w:rPr>
          <w:rStyle w:val="afc"/>
          <w:b/>
          <w:sz w:val="18"/>
          <w:szCs w:val="18"/>
        </w:rPr>
        <w:t>@</w:t>
      </w:r>
      <w:r w:rsidRPr="00A402BF">
        <w:rPr>
          <w:rStyle w:val="afc"/>
          <w:b/>
          <w:sz w:val="18"/>
          <w:szCs w:val="18"/>
          <w:lang w:val="en-US"/>
        </w:rPr>
        <w:t>yandex</w:t>
      </w:r>
      <w:r w:rsidRPr="00A402BF">
        <w:rPr>
          <w:rStyle w:val="afc"/>
          <w:b/>
          <w:sz w:val="18"/>
          <w:szCs w:val="18"/>
        </w:rPr>
        <w:t>.</w:t>
      </w:r>
      <w:proofErr w:type="spellStart"/>
      <w:r w:rsidRPr="00A402BF">
        <w:rPr>
          <w:rStyle w:val="afc"/>
          <w:b/>
          <w:sz w:val="18"/>
          <w:szCs w:val="18"/>
          <w:lang w:val="en-US"/>
        </w:rPr>
        <w:t>ru</w:t>
      </w:r>
      <w:proofErr w:type="spellEnd"/>
    </w:hyperlink>
    <w:r w:rsidRPr="00A402BF">
      <w:rPr>
        <w:b/>
        <w:sz w:val="18"/>
        <w:szCs w:val="18"/>
      </w:rPr>
      <w:t>, сайт: 27.</w:t>
    </w:r>
    <w:proofErr w:type="spellStart"/>
    <w:r w:rsidRPr="00A402BF">
      <w:rPr>
        <w:b/>
        <w:sz w:val="18"/>
        <w:szCs w:val="18"/>
        <w:lang w:val="en-US"/>
      </w:rPr>
      <w:t>tvoysadik</w:t>
    </w:r>
    <w:proofErr w:type="spellEnd"/>
    <w:r w:rsidRPr="00A402BF">
      <w:rPr>
        <w:b/>
        <w:sz w:val="18"/>
        <w:szCs w:val="18"/>
      </w:rPr>
      <w:t>.</w:t>
    </w:r>
    <w:proofErr w:type="spellStart"/>
    <w:r w:rsidRPr="00A402BF">
      <w:rPr>
        <w:b/>
        <w:sz w:val="18"/>
        <w:szCs w:val="18"/>
        <w:lang w:val="en-US"/>
      </w:rPr>
      <w:t>ru</w:t>
    </w:r>
    <w:proofErr w:type="spellEnd"/>
  </w:p>
  <w:p w:rsidR="007B5B5D" w:rsidRDefault="007B5B5D">
    <w:pPr>
      <w:pStyle w:val="af7"/>
    </w:pPr>
  </w:p>
  <w:p w:rsidR="007B5B5D" w:rsidRDefault="007B5B5D"/>
  <w:p w:rsidR="007B5B5D" w:rsidRDefault="007B5B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A2"/>
    <w:rsid w:val="0000242E"/>
    <w:rsid w:val="00002748"/>
    <w:rsid w:val="00003526"/>
    <w:rsid w:val="000315FE"/>
    <w:rsid w:val="000349C5"/>
    <w:rsid w:val="00040EAD"/>
    <w:rsid w:val="00043A21"/>
    <w:rsid w:val="00043EE6"/>
    <w:rsid w:val="00044C6E"/>
    <w:rsid w:val="000476AE"/>
    <w:rsid w:val="00047AB8"/>
    <w:rsid w:val="00047FFE"/>
    <w:rsid w:val="000518CF"/>
    <w:rsid w:val="00051A1E"/>
    <w:rsid w:val="000605F7"/>
    <w:rsid w:val="00061068"/>
    <w:rsid w:val="000619C0"/>
    <w:rsid w:val="00065510"/>
    <w:rsid w:val="0006706F"/>
    <w:rsid w:val="00072450"/>
    <w:rsid w:val="0007616F"/>
    <w:rsid w:val="00076595"/>
    <w:rsid w:val="000819AD"/>
    <w:rsid w:val="000830A6"/>
    <w:rsid w:val="00084C52"/>
    <w:rsid w:val="00084F78"/>
    <w:rsid w:val="000976DF"/>
    <w:rsid w:val="000A1CD5"/>
    <w:rsid w:val="000B3CA2"/>
    <w:rsid w:val="000B4677"/>
    <w:rsid w:val="000C0CC8"/>
    <w:rsid w:val="000C5760"/>
    <w:rsid w:val="000D2048"/>
    <w:rsid w:val="000D4F9F"/>
    <w:rsid w:val="000E050E"/>
    <w:rsid w:val="000E3C19"/>
    <w:rsid w:val="000E4B43"/>
    <w:rsid w:val="000F11C0"/>
    <w:rsid w:val="000F4800"/>
    <w:rsid w:val="000F553E"/>
    <w:rsid w:val="00101C78"/>
    <w:rsid w:val="00104BAB"/>
    <w:rsid w:val="00107AE9"/>
    <w:rsid w:val="00110447"/>
    <w:rsid w:val="00142C2E"/>
    <w:rsid w:val="00143A4F"/>
    <w:rsid w:val="0015333F"/>
    <w:rsid w:val="00156520"/>
    <w:rsid w:val="00164D93"/>
    <w:rsid w:val="00175778"/>
    <w:rsid w:val="00181894"/>
    <w:rsid w:val="00184BC6"/>
    <w:rsid w:val="00190B0B"/>
    <w:rsid w:val="00193EE9"/>
    <w:rsid w:val="001A11CF"/>
    <w:rsid w:val="001A31C6"/>
    <w:rsid w:val="001A39CD"/>
    <w:rsid w:val="001A4963"/>
    <w:rsid w:val="001A66E2"/>
    <w:rsid w:val="001B1681"/>
    <w:rsid w:val="001B369D"/>
    <w:rsid w:val="001B482B"/>
    <w:rsid w:val="001B5D9A"/>
    <w:rsid w:val="001D318D"/>
    <w:rsid w:val="001D45A4"/>
    <w:rsid w:val="001E2F06"/>
    <w:rsid w:val="001E55BA"/>
    <w:rsid w:val="001E6316"/>
    <w:rsid w:val="001F15C7"/>
    <w:rsid w:val="001F1B7A"/>
    <w:rsid w:val="001F60B4"/>
    <w:rsid w:val="00201283"/>
    <w:rsid w:val="00207F0B"/>
    <w:rsid w:val="00212C0C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5122"/>
    <w:rsid w:val="0026640F"/>
    <w:rsid w:val="00272B51"/>
    <w:rsid w:val="00273619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665C"/>
    <w:rsid w:val="002F6761"/>
    <w:rsid w:val="003010DE"/>
    <w:rsid w:val="0031347E"/>
    <w:rsid w:val="00313BDE"/>
    <w:rsid w:val="00315E03"/>
    <w:rsid w:val="003175C3"/>
    <w:rsid w:val="00320D22"/>
    <w:rsid w:val="00347153"/>
    <w:rsid w:val="00351DDC"/>
    <w:rsid w:val="00353820"/>
    <w:rsid w:val="00355586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72B4"/>
    <w:rsid w:val="00387FBA"/>
    <w:rsid w:val="003A5636"/>
    <w:rsid w:val="003B00D8"/>
    <w:rsid w:val="003B3444"/>
    <w:rsid w:val="003B42E4"/>
    <w:rsid w:val="003C48FB"/>
    <w:rsid w:val="003E6011"/>
    <w:rsid w:val="003E7AF2"/>
    <w:rsid w:val="003F102C"/>
    <w:rsid w:val="003F34C7"/>
    <w:rsid w:val="003F6951"/>
    <w:rsid w:val="0041067C"/>
    <w:rsid w:val="00434D4A"/>
    <w:rsid w:val="004352D8"/>
    <w:rsid w:val="00437B7C"/>
    <w:rsid w:val="00447030"/>
    <w:rsid w:val="00454FFF"/>
    <w:rsid w:val="0046312D"/>
    <w:rsid w:val="00465BA6"/>
    <w:rsid w:val="00474E17"/>
    <w:rsid w:val="00475272"/>
    <w:rsid w:val="00475321"/>
    <w:rsid w:val="00480732"/>
    <w:rsid w:val="00481F71"/>
    <w:rsid w:val="0048618B"/>
    <w:rsid w:val="004900A1"/>
    <w:rsid w:val="00493B66"/>
    <w:rsid w:val="004A5748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661D7"/>
    <w:rsid w:val="00567B98"/>
    <w:rsid w:val="00570CBD"/>
    <w:rsid w:val="00574290"/>
    <w:rsid w:val="005744B7"/>
    <w:rsid w:val="00590878"/>
    <w:rsid w:val="00590B34"/>
    <w:rsid w:val="005A1F78"/>
    <w:rsid w:val="005B137A"/>
    <w:rsid w:val="005B31D2"/>
    <w:rsid w:val="005B4AAE"/>
    <w:rsid w:val="005B4C53"/>
    <w:rsid w:val="005B6940"/>
    <w:rsid w:val="005B72E3"/>
    <w:rsid w:val="005B7C45"/>
    <w:rsid w:val="005C0FFB"/>
    <w:rsid w:val="005E01DF"/>
    <w:rsid w:val="005E3652"/>
    <w:rsid w:val="005E44CA"/>
    <w:rsid w:val="005E55B8"/>
    <w:rsid w:val="005F0D96"/>
    <w:rsid w:val="00602124"/>
    <w:rsid w:val="00606B4F"/>
    <w:rsid w:val="0061451B"/>
    <w:rsid w:val="0061471E"/>
    <w:rsid w:val="00614905"/>
    <w:rsid w:val="0062146E"/>
    <w:rsid w:val="00624B12"/>
    <w:rsid w:val="00632D17"/>
    <w:rsid w:val="006372E6"/>
    <w:rsid w:val="00640A01"/>
    <w:rsid w:val="00642E7B"/>
    <w:rsid w:val="00643056"/>
    <w:rsid w:val="006473F6"/>
    <w:rsid w:val="006475FC"/>
    <w:rsid w:val="00656250"/>
    <w:rsid w:val="00657848"/>
    <w:rsid w:val="0066120F"/>
    <w:rsid w:val="00664814"/>
    <w:rsid w:val="00673690"/>
    <w:rsid w:val="006941BD"/>
    <w:rsid w:val="006A2BCB"/>
    <w:rsid w:val="006A2D42"/>
    <w:rsid w:val="006A6949"/>
    <w:rsid w:val="006B7AEC"/>
    <w:rsid w:val="006D059D"/>
    <w:rsid w:val="006D31DB"/>
    <w:rsid w:val="006D5C88"/>
    <w:rsid w:val="006D668B"/>
    <w:rsid w:val="006E3D0A"/>
    <w:rsid w:val="006E55AE"/>
    <w:rsid w:val="006E5AD2"/>
    <w:rsid w:val="006F57A1"/>
    <w:rsid w:val="006F60AC"/>
    <w:rsid w:val="006F6FCA"/>
    <w:rsid w:val="00700CCF"/>
    <w:rsid w:val="007016F4"/>
    <w:rsid w:val="00707002"/>
    <w:rsid w:val="00712D06"/>
    <w:rsid w:val="007169CF"/>
    <w:rsid w:val="007271D3"/>
    <w:rsid w:val="00727F15"/>
    <w:rsid w:val="007337CE"/>
    <w:rsid w:val="00734491"/>
    <w:rsid w:val="00734D3C"/>
    <w:rsid w:val="007353D4"/>
    <w:rsid w:val="0073646F"/>
    <w:rsid w:val="00745144"/>
    <w:rsid w:val="007478DE"/>
    <w:rsid w:val="00750AE5"/>
    <w:rsid w:val="007569E8"/>
    <w:rsid w:val="007621B1"/>
    <w:rsid w:val="0077799C"/>
    <w:rsid w:val="0078741C"/>
    <w:rsid w:val="00792607"/>
    <w:rsid w:val="00793730"/>
    <w:rsid w:val="007A23CB"/>
    <w:rsid w:val="007A3159"/>
    <w:rsid w:val="007A576C"/>
    <w:rsid w:val="007B1A38"/>
    <w:rsid w:val="007B5B5D"/>
    <w:rsid w:val="007C39C9"/>
    <w:rsid w:val="007C47EB"/>
    <w:rsid w:val="007D3BAD"/>
    <w:rsid w:val="007D7985"/>
    <w:rsid w:val="00803E31"/>
    <w:rsid w:val="0080648C"/>
    <w:rsid w:val="00811AB0"/>
    <w:rsid w:val="00812EE4"/>
    <w:rsid w:val="00813AA5"/>
    <w:rsid w:val="008202B4"/>
    <w:rsid w:val="0082336C"/>
    <w:rsid w:val="00823F02"/>
    <w:rsid w:val="00826E6E"/>
    <w:rsid w:val="00834BC1"/>
    <w:rsid w:val="0085170F"/>
    <w:rsid w:val="008539F8"/>
    <w:rsid w:val="0087201D"/>
    <w:rsid w:val="00875D12"/>
    <w:rsid w:val="00876189"/>
    <w:rsid w:val="00882F5C"/>
    <w:rsid w:val="008832BC"/>
    <w:rsid w:val="008855BB"/>
    <w:rsid w:val="00890FD2"/>
    <w:rsid w:val="00893414"/>
    <w:rsid w:val="008A073F"/>
    <w:rsid w:val="008B37C5"/>
    <w:rsid w:val="008B4227"/>
    <w:rsid w:val="008C738D"/>
    <w:rsid w:val="008D6B98"/>
    <w:rsid w:val="008E1B57"/>
    <w:rsid w:val="008E2384"/>
    <w:rsid w:val="008E419D"/>
    <w:rsid w:val="008E5EDF"/>
    <w:rsid w:val="008F1EB3"/>
    <w:rsid w:val="008F6450"/>
    <w:rsid w:val="0090247D"/>
    <w:rsid w:val="00903965"/>
    <w:rsid w:val="00905F8D"/>
    <w:rsid w:val="00906B5A"/>
    <w:rsid w:val="00910EFB"/>
    <w:rsid w:val="009156F0"/>
    <w:rsid w:val="00921886"/>
    <w:rsid w:val="00927F31"/>
    <w:rsid w:val="00945F3C"/>
    <w:rsid w:val="00947E55"/>
    <w:rsid w:val="00953222"/>
    <w:rsid w:val="00960C35"/>
    <w:rsid w:val="009757FE"/>
    <w:rsid w:val="00984BB3"/>
    <w:rsid w:val="00984D04"/>
    <w:rsid w:val="009915F6"/>
    <w:rsid w:val="00992B5F"/>
    <w:rsid w:val="00992CA6"/>
    <w:rsid w:val="009964DC"/>
    <w:rsid w:val="0099766E"/>
    <w:rsid w:val="0099795D"/>
    <w:rsid w:val="009A0097"/>
    <w:rsid w:val="009B3195"/>
    <w:rsid w:val="009D14EE"/>
    <w:rsid w:val="009D252A"/>
    <w:rsid w:val="009E0F87"/>
    <w:rsid w:val="009E12E6"/>
    <w:rsid w:val="009E19E7"/>
    <w:rsid w:val="009E2BC6"/>
    <w:rsid w:val="009E4094"/>
    <w:rsid w:val="009E5029"/>
    <w:rsid w:val="009F1400"/>
    <w:rsid w:val="00A00F59"/>
    <w:rsid w:val="00A0367A"/>
    <w:rsid w:val="00A141F7"/>
    <w:rsid w:val="00A206D4"/>
    <w:rsid w:val="00A2304A"/>
    <w:rsid w:val="00A31572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7DD0"/>
    <w:rsid w:val="00AA1DE8"/>
    <w:rsid w:val="00AA23F2"/>
    <w:rsid w:val="00AA4AA2"/>
    <w:rsid w:val="00AA5CD6"/>
    <w:rsid w:val="00AB325E"/>
    <w:rsid w:val="00AB6DD0"/>
    <w:rsid w:val="00AB7D54"/>
    <w:rsid w:val="00AC2975"/>
    <w:rsid w:val="00AC44DD"/>
    <w:rsid w:val="00AD1BC4"/>
    <w:rsid w:val="00AD28A6"/>
    <w:rsid w:val="00AD2A76"/>
    <w:rsid w:val="00AD6FA3"/>
    <w:rsid w:val="00AE05DA"/>
    <w:rsid w:val="00AE37C5"/>
    <w:rsid w:val="00AE7109"/>
    <w:rsid w:val="00AF079C"/>
    <w:rsid w:val="00AF4514"/>
    <w:rsid w:val="00AF490C"/>
    <w:rsid w:val="00AF595A"/>
    <w:rsid w:val="00AF7278"/>
    <w:rsid w:val="00B04216"/>
    <w:rsid w:val="00B063A7"/>
    <w:rsid w:val="00B1074B"/>
    <w:rsid w:val="00B108BE"/>
    <w:rsid w:val="00B15081"/>
    <w:rsid w:val="00B24F51"/>
    <w:rsid w:val="00B57CA4"/>
    <w:rsid w:val="00B656A2"/>
    <w:rsid w:val="00B66B70"/>
    <w:rsid w:val="00B707D2"/>
    <w:rsid w:val="00B7333D"/>
    <w:rsid w:val="00B7676D"/>
    <w:rsid w:val="00B806EB"/>
    <w:rsid w:val="00B80CCB"/>
    <w:rsid w:val="00B82731"/>
    <w:rsid w:val="00B836E9"/>
    <w:rsid w:val="00B843BE"/>
    <w:rsid w:val="00B86A29"/>
    <w:rsid w:val="00B87F42"/>
    <w:rsid w:val="00B92C6E"/>
    <w:rsid w:val="00B947D8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E1CD5"/>
    <w:rsid w:val="00BE2E5B"/>
    <w:rsid w:val="00BE62CC"/>
    <w:rsid w:val="00BE76DC"/>
    <w:rsid w:val="00BE7813"/>
    <w:rsid w:val="00BF1390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66BD"/>
    <w:rsid w:val="00C17FDB"/>
    <w:rsid w:val="00C20E1D"/>
    <w:rsid w:val="00C223B9"/>
    <w:rsid w:val="00C225FB"/>
    <w:rsid w:val="00C34140"/>
    <w:rsid w:val="00C36E97"/>
    <w:rsid w:val="00C40095"/>
    <w:rsid w:val="00C46629"/>
    <w:rsid w:val="00C559AB"/>
    <w:rsid w:val="00C62D89"/>
    <w:rsid w:val="00C63D65"/>
    <w:rsid w:val="00C65726"/>
    <w:rsid w:val="00C75A12"/>
    <w:rsid w:val="00C82523"/>
    <w:rsid w:val="00C90593"/>
    <w:rsid w:val="00C963BD"/>
    <w:rsid w:val="00CA1F7C"/>
    <w:rsid w:val="00CA4642"/>
    <w:rsid w:val="00CB07D4"/>
    <w:rsid w:val="00CB630B"/>
    <w:rsid w:val="00CC0D11"/>
    <w:rsid w:val="00CC2FA3"/>
    <w:rsid w:val="00CD0714"/>
    <w:rsid w:val="00CD1BAA"/>
    <w:rsid w:val="00CD2944"/>
    <w:rsid w:val="00CD34A6"/>
    <w:rsid w:val="00CD36F9"/>
    <w:rsid w:val="00CD43B9"/>
    <w:rsid w:val="00CD5E87"/>
    <w:rsid w:val="00CE48EC"/>
    <w:rsid w:val="00CE6697"/>
    <w:rsid w:val="00CF0E2E"/>
    <w:rsid w:val="00CF2D76"/>
    <w:rsid w:val="00CF615A"/>
    <w:rsid w:val="00D0125A"/>
    <w:rsid w:val="00D01E3C"/>
    <w:rsid w:val="00D02471"/>
    <w:rsid w:val="00D1004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AF0"/>
    <w:rsid w:val="00D5450B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70B0"/>
    <w:rsid w:val="00DA059D"/>
    <w:rsid w:val="00DA7E96"/>
    <w:rsid w:val="00DA7FB0"/>
    <w:rsid w:val="00DB04FB"/>
    <w:rsid w:val="00DB52FE"/>
    <w:rsid w:val="00DC1AA4"/>
    <w:rsid w:val="00DC3DC0"/>
    <w:rsid w:val="00DD0720"/>
    <w:rsid w:val="00DD09D1"/>
    <w:rsid w:val="00DD1C36"/>
    <w:rsid w:val="00DD3DE9"/>
    <w:rsid w:val="00DD429B"/>
    <w:rsid w:val="00DE5ACF"/>
    <w:rsid w:val="00DE6189"/>
    <w:rsid w:val="00DE6FB7"/>
    <w:rsid w:val="00DE755E"/>
    <w:rsid w:val="00DF0C46"/>
    <w:rsid w:val="00DF334F"/>
    <w:rsid w:val="00DF6B3E"/>
    <w:rsid w:val="00DF78B8"/>
    <w:rsid w:val="00E056BD"/>
    <w:rsid w:val="00E10A25"/>
    <w:rsid w:val="00E1690F"/>
    <w:rsid w:val="00E23B2D"/>
    <w:rsid w:val="00E35DEA"/>
    <w:rsid w:val="00E36BE5"/>
    <w:rsid w:val="00E40C9D"/>
    <w:rsid w:val="00E4484F"/>
    <w:rsid w:val="00E47043"/>
    <w:rsid w:val="00E51D76"/>
    <w:rsid w:val="00E54162"/>
    <w:rsid w:val="00E57AE6"/>
    <w:rsid w:val="00E6458B"/>
    <w:rsid w:val="00E71FFA"/>
    <w:rsid w:val="00E73B26"/>
    <w:rsid w:val="00E82D24"/>
    <w:rsid w:val="00E851C2"/>
    <w:rsid w:val="00E86635"/>
    <w:rsid w:val="00E915A1"/>
    <w:rsid w:val="00E92C12"/>
    <w:rsid w:val="00E95906"/>
    <w:rsid w:val="00E97A11"/>
    <w:rsid w:val="00EB0248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A01"/>
    <w:rsid w:val="00EE2779"/>
    <w:rsid w:val="00EE5637"/>
    <w:rsid w:val="00EE7D46"/>
    <w:rsid w:val="00EE7ED8"/>
    <w:rsid w:val="00EF43DB"/>
    <w:rsid w:val="00EF6DCC"/>
    <w:rsid w:val="00EF763C"/>
    <w:rsid w:val="00F03FAB"/>
    <w:rsid w:val="00F03FEC"/>
    <w:rsid w:val="00F1305B"/>
    <w:rsid w:val="00F156C0"/>
    <w:rsid w:val="00F51000"/>
    <w:rsid w:val="00F5217B"/>
    <w:rsid w:val="00F55804"/>
    <w:rsid w:val="00F7702D"/>
    <w:rsid w:val="00F83AB4"/>
    <w:rsid w:val="00F83EE7"/>
    <w:rsid w:val="00F849DB"/>
    <w:rsid w:val="00F861FC"/>
    <w:rsid w:val="00F86340"/>
    <w:rsid w:val="00F8774F"/>
    <w:rsid w:val="00F93A2A"/>
    <w:rsid w:val="00FA4462"/>
    <w:rsid w:val="00FA487D"/>
    <w:rsid w:val="00FA737F"/>
    <w:rsid w:val="00FB1449"/>
    <w:rsid w:val="00FB3CA1"/>
    <w:rsid w:val="00FC242E"/>
    <w:rsid w:val="00FC287A"/>
    <w:rsid w:val="00FD080A"/>
    <w:rsid w:val="00FD3652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12C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2C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2C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04B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A70E96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Гипертекстовая ссылка"/>
    <w:basedOn w:val="aff"/>
    <w:uiPriority w:val="99"/>
    <w:rsid w:val="007B5B5D"/>
    <w:rPr>
      <w:b w:val="0"/>
      <w:bCs w:val="0"/>
      <w:color w:val="106BBE"/>
    </w:rPr>
  </w:style>
  <w:style w:type="character" w:customStyle="1" w:styleId="aff">
    <w:name w:val="Цветовое выделение"/>
    <w:uiPriority w:val="99"/>
    <w:rsid w:val="007B5B5D"/>
    <w:rPr>
      <w:b/>
      <w:bCs/>
      <w:color w:val="26282F"/>
    </w:rPr>
  </w:style>
  <w:style w:type="paragraph" w:customStyle="1" w:styleId="aff0">
    <w:name w:val="Подзаголовок для информации об изменениях"/>
    <w:basedOn w:val="aff1"/>
    <w:next w:val="a"/>
    <w:uiPriority w:val="99"/>
    <w:rsid w:val="007B5B5D"/>
    <w:rPr>
      <w:b/>
      <w:b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uiPriority w:val="99"/>
    <w:rsid w:val="007B5B5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Заголовок статьи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Комментарий"/>
    <w:basedOn w:val="aff5"/>
    <w:next w:val="a"/>
    <w:uiPriority w:val="99"/>
    <w:rsid w:val="007B5B5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Текст (справка)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6">
    <w:name w:val="Информация о версии"/>
    <w:basedOn w:val="aff4"/>
    <w:next w:val="a"/>
    <w:uiPriority w:val="99"/>
    <w:rsid w:val="007B5B5D"/>
    <w:rPr>
      <w:i/>
      <w:iCs/>
    </w:rPr>
  </w:style>
  <w:style w:type="paragraph" w:customStyle="1" w:styleId="aff7">
    <w:name w:val="Прижатый влево"/>
    <w:basedOn w:val="a"/>
    <w:next w:val="a"/>
    <w:uiPriority w:val="99"/>
    <w:rsid w:val="007B5B5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8">
    <w:name w:val="Нормальный (таблица)"/>
    <w:basedOn w:val="a"/>
    <w:next w:val="a"/>
    <w:uiPriority w:val="99"/>
    <w:rsid w:val="007B5B5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12C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2C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2C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04B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A70E96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Гипертекстовая ссылка"/>
    <w:basedOn w:val="aff"/>
    <w:uiPriority w:val="99"/>
    <w:rsid w:val="007B5B5D"/>
    <w:rPr>
      <w:b w:val="0"/>
      <w:bCs w:val="0"/>
      <w:color w:val="106BBE"/>
    </w:rPr>
  </w:style>
  <w:style w:type="character" w:customStyle="1" w:styleId="aff">
    <w:name w:val="Цветовое выделение"/>
    <w:uiPriority w:val="99"/>
    <w:rsid w:val="007B5B5D"/>
    <w:rPr>
      <w:b/>
      <w:bCs/>
      <w:color w:val="26282F"/>
    </w:rPr>
  </w:style>
  <w:style w:type="paragraph" w:customStyle="1" w:styleId="aff0">
    <w:name w:val="Подзаголовок для информации об изменениях"/>
    <w:basedOn w:val="aff1"/>
    <w:next w:val="a"/>
    <w:uiPriority w:val="99"/>
    <w:rsid w:val="007B5B5D"/>
    <w:rPr>
      <w:b/>
      <w:b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uiPriority w:val="99"/>
    <w:rsid w:val="007B5B5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Заголовок статьи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aff4">
    <w:name w:val="Комментарий"/>
    <w:basedOn w:val="aff5"/>
    <w:next w:val="a"/>
    <w:uiPriority w:val="99"/>
    <w:rsid w:val="007B5B5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Текст (справка)"/>
    <w:basedOn w:val="a"/>
    <w:next w:val="a"/>
    <w:uiPriority w:val="99"/>
    <w:rsid w:val="007B5B5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aff6">
    <w:name w:val="Информация о версии"/>
    <w:basedOn w:val="aff4"/>
    <w:next w:val="a"/>
    <w:uiPriority w:val="99"/>
    <w:rsid w:val="007B5B5D"/>
    <w:rPr>
      <w:i/>
      <w:iCs/>
    </w:rPr>
  </w:style>
  <w:style w:type="paragraph" w:customStyle="1" w:styleId="aff7">
    <w:name w:val="Прижатый влево"/>
    <w:basedOn w:val="a"/>
    <w:next w:val="a"/>
    <w:uiPriority w:val="99"/>
    <w:rsid w:val="007B5B5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8">
    <w:name w:val="Нормальный (таблица)"/>
    <w:basedOn w:val="a"/>
    <w:next w:val="a"/>
    <w:uiPriority w:val="99"/>
    <w:rsid w:val="007B5B5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6B81-FB74-4CFF-BE0E-912F7E40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mbousad27</cp:lastModifiedBy>
  <cp:revision>2</cp:revision>
  <cp:lastPrinted>2015-05-22T04:43:00Z</cp:lastPrinted>
  <dcterms:created xsi:type="dcterms:W3CDTF">2015-05-22T04:44:00Z</dcterms:created>
  <dcterms:modified xsi:type="dcterms:W3CDTF">2015-05-22T04:44:00Z</dcterms:modified>
</cp:coreProperties>
</file>